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97" w:rsidRDefault="00F91B3C" w:rsidP="00F91B3C">
      <w:pPr>
        <w:jc w:val="center"/>
      </w:pPr>
      <w:r>
        <w:t>Exploring Key Factors for Sustainable Development</w:t>
      </w:r>
      <w:r w:rsidR="00C708C5">
        <w:t xml:space="preserve"> Policy</w:t>
      </w:r>
    </w:p>
    <w:p w:rsidR="00F91B3C" w:rsidRDefault="00F91B3C" w:rsidP="00F91B3C">
      <w:r>
        <w:t>Outline</w:t>
      </w:r>
    </w:p>
    <w:p w:rsidR="00F91B3C" w:rsidRDefault="001034F0" w:rsidP="00F91B3C">
      <w:pPr>
        <w:pStyle w:val="ListParagraph"/>
        <w:numPr>
          <w:ilvl w:val="0"/>
          <w:numId w:val="1"/>
        </w:numPr>
      </w:pPr>
      <w:r>
        <w:t>Background to s</w:t>
      </w:r>
      <w:r w:rsidR="00F91B3C">
        <w:t>ustainable development</w:t>
      </w:r>
    </w:p>
    <w:p w:rsidR="00F91B3C" w:rsidRDefault="00F91B3C" w:rsidP="00F91B3C">
      <w:pPr>
        <w:pStyle w:val="ListParagraph"/>
        <w:numPr>
          <w:ilvl w:val="0"/>
          <w:numId w:val="2"/>
        </w:numPr>
      </w:pPr>
      <w:r>
        <w:t xml:space="preserve">Human behavior  </w:t>
      </w:r>
      <w:r>
        <w:sym w:font="Wingdings" w:char="F0E0"/>
      </w:r>
      <w:r>
        <w:t xml:space="preserve"> climate change &amp; environmental destruction </w:t>
      </w:r>
      <w:r>
        <w:sym w:font="Wingdings" w:char="F0E0"/>
      </w:r>
      <w:r>
        <w:t xml:space="preserve"> threat to human existence</w:t>
      </w:r>
    </w:p>
    <w:p w:rsidR="00F91B3C" w:rsidRDefault="00F91B3C" w:rsidP="00F91B3C">
      <w:pPr>
        <w:pStyle w:val="ListParagraph"/>
        <w:numPr>
          <w:ilvl w:val="0"/>
          <w:numId w:val="2"/>
        </w:numPr>
      </w:pPr>
      <w:r>
        <w:t xml:space="preserve">Sustainable development </w:t>
      </w:r>
      <w:r>
        <w:sym w:font="Wingdings" w:char="F0E0"/>
      </w:r>
      <w:r>
        <w:t xml:space="preserve"> key to simultaneous growth and preservation of environment</w:t>
      </w:r>
    </w:p>
    <w:p w:rsidR="00127BF9" w:rsidRDefault="00F91B3C" w:rsidP="00127BF9">
      <w:pPr>
        <w:pStyle w:val="ListParagraph"/>
        <w:numPr>
          <w:ilvl w:val="0"/>
          <w:numId w:val="2"/>
        </w:numPr>
      </w:pPr>
      <w:r>
        <w:t xml:space="preserve">Policy perspectives on sustainable development </w:t>
      </w:r>
      <w:r>
        <w:sym w:font="Wingdings" w:char="F0E0"/>
      </w:r>
      <w:r>
        <w:t xml:space="preserve"> energy policy/urban policy</w:t>
      </w:r>
      <w:r w:rsidR="001034F0">
        <w:t xml:space="preserve"> /science &amp; technology policy / Private sector involvement</w:t>
      </w:r>
    </w:p>
    <w:p w:rsidR="00127BF9" w:rsidRDefault="001034F0" w:rsidP="00127BF9">
      <w:pPr>
        <w:pStyle w:val="ListParagraph"/>
        <w:numPr>
          <w:ilvl w:val="0"/>
          <w:numId w:val="1"/>
        </w:numPr>
      </w:pPr>
      <w:r>
        <w:t>Energy policy and impact on environment</w:t>
      </w:r>
    </w:p>
    <w:p w:rsidR="001034F0" w:rsidRDefault="001034F0" w:rsidP="001034F0">
      <w:pPr>
        <w:pStyle w:val="ListParagraph"/>
        <w:numPr>
          <w:ilvl w:val="0"/>
          <w:numId w:val="2"/>
        </w:numPr>
      </w:pPr>
      <w:r>
        <w:t>Timeline of events</w:t>
      </w:r>
    </w:p>
    <w:p w:rsidR="001034F0" w:rsidRDefault="001034F0" w:rsidP="001034F0">
      <w:pPr>
        <w:pStyle w:val="ListParagraph"/>
        <w:numPr>
          <w:ilvl w:val="0"/>
          <w:numId w:val="2"/>
        </w:numPr>
      </w:pPr>
      <w:r>
        <w:t>Literature review</w:t>
      </w:r>
    </w:p>
    <w:p w:rsidR="001034F0" w:rsidRDefault="001034F0" w:rsidP="00127BF9">
      <w:pPr>
        <w:pStyle w:val="ListParagraph"/>
        <w:numPr>
          <w:ilvl w:val="0"/>
          <w:numId w:val="1"/>
        </w:numPr>
      </w:pPr>
      <w:r>
        <w:t>Urban policy and impact on environment</w:t>
      </w:r>
    </w:p>
    <w:p w:rsidR="001034F0" w:rsidRDefault="001034F0" w:rsidP="001034F0">
      <w:pPr>
        <w:pStyle w:val="ListParagraph"/>
        <w:numPr>
          <w:ilvl w:val="0"/>
          <w:numId w:val="2"/>
        </w:numPr>
      </w:pPr>
      <w:r>
        <w:t>Timeline of events</w:t>
      </w:r>
    </w:p>
    <w:p w:rsidR="001034F0" w:rsidRDefault="001034F0" w:rsidP="001034F0">
      <w:pPr>
        <w:pStyle w:val="ListParagraph"/>
        <w:numPr>
          <w:ilvl w:val="0"/>
          <w:numId w:val="2"/>
        </w:numPr>
      </w:pPr>
      <w:r>
        <w:t>Literature review</w:t>
      </w:r>
      <w:bookmarkStart w:id="0" w:name="_GoBack"/>
      <w:bookmarkEnd w:id="0"/>
    </w:p>
    <w:p w:rsidR="001034F0" w:rsidRDefault="00BC21EC" w:rsidP="001034F0">
      <w:pPr>
        <w:pStyle w:val="ListParagraph"/>
        <w:numPr>
          <w:ilvl w:val="0"/>
          <w:numId w:val="1"/>
        </w:numPr>
      </w:pPr>
      <w:r>
        <w:t>Private sector involvement</w:t>
      </w:r>
    </w:p>
    <w:p w:rsidR="00BC21EC" w:rsidRDefault="00BC21EC" w:rsidP="00BC21EC">
      <w:pPr>
        <w:pStyle w:val="ListParagraph"/>
        <w:numPr>
          <w:ilvl w:val="0"/>
          <w:numId w:val="2"/>
        </w:numPr>
      </w:pPr>
      <w:r>
        <w:t>Clean energy investment</w:t>
      </w:r>
    </w:p>
    <w:p w:rsidR="00BC21EC" w:rsidRDefault="00BC21EC" w:rsidP="00BC21EC">
      <w:pPr>
        <w:pStyle w:val="ListParagraph"/>
        <w:numPr>
          <w:ilvl w:val="0"/>
          <w:numId w:val="2"/>
        </w:numPr>
      </w:pPr>
      <w:r>
        <w:t>NPO/NGO contributions</w:t>
      </w:r>
    </w:p>
    <w:p w:rsidR="008F0C0B" w:rsidRDefault="008F0C0B" w:rsidP="00BC21EC">
      <w:pPr>
        <w:pStyle w:val="ListParagraph"/>
        <w:numPr>
          <w:ilvl w:val="0"/>
          <w:numId w:val="2"/>
        </w:numPr>
      </w:pPr>
      <w:r>
        <w:t>Involvement of scientific community</w:t>
      </w:r>
    </w:p>
    <w:p w:rsidR="00BC21EC" w:rsidRDefault="00BC21EC" w:rsidP="00BC21EC">
      <w:pPr>
        <w:pStyle w:val="ListParagraph"/>
        <w:numPr>
          <w:ilvl w:val="0"/>
          <w:numId w:val="1"/>
        </w:numPr>
      </w:pPr>
      <w:r>
        <w:t>Gap &amp; purpose</w:t>
      </w:r>
    </w:p>
    <w:p w:rsidR="00BC21EC" w:rsidRDefault="00BC21EC" w:rsidP="00BC21EC">
      <w:pPr>
        <w:pStyle w:val="ListParagraph"/>
        <w:numPr>
          <w:ilvl w:val="0"/>
          <w:numId w:val="2"/>
        </w:numPr>
      </w:pPr>
      <w:r>
        <w:t>Lack of consensus on the status quo</w:t>
      </w:r>
    </w:p>
    <w:p w:rsidR="00BC21EC" w:rsidRDefault="00BC21EC" w:rsidP="00BC21EC">
      <w:pPr>
        <w:pStyle w:val="ListParagraph"/>
        <w:numPr>
          <w:ilvl w:val="0"/>
          <w:numId w:val="2"/>
        </w:numPr>
      </w:pPr>
      <w:r>
        <w:t>Lack of consensus on future policy directions</w:t>
      </w:r>
    </w:p>
    <w:p w:rsidR="008F0C0B" w:rsidRDefault="008538E1" w:rsidP="00BC21EC">
      <w:pPr>
        <w:pStyle w:val="ListParagraph"/>
        <w:numPr>
          <w:ilvl w:val="0"/>
          <w:numId w:val="2"/>
        </w:numPr>
      </w:pPr>
      <w:r>
        <w:t>Reluctance by governments to take necessary actions</w:t>
      </w:r>
    </w:p>
    <w:p w:rsidR="008F0C0B" w:rsidRDefault="008538E1" w:rsidP="00BC21EC">
      <w:pPr>
        <w:pStyle w:val="ListParagraph"/>
        <w:numPr>
          <w:ilvl w:val="0"/>
          <w:numId w:val="2"/>
        </w:numPr>
      </w:pPr>
      <w:r>
        <w:t>What are the factors hindering policy shifts toward sustainable development?</w:t>
      </w:r>
    </w:p>
    <w:p w:rsidR="008F0C0B" w:rsidRDefault="008F0C0B" w:rsidP="008F0C0B">
      <w:pPr>
        <w:pStyle w:val="ListParagraph"/>
        <w:ind w:left="1080"/>
      </w:pPr>
    </w:p>
    <w:p w:rsidR="001034F0" w:rsidRDefault="001034F0" w:rsidP="001034F0">
      <w:pPr>
        <w:pStyle w:val="ListParagraph"/>
      </w:pPr>
    </w:p>
    <w:sectPr w:rsidR="00103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1A0A"/>
    <w:multiLevelType w:val="hybridMultilevel"/>
    <w:tmpl w:val="8FE4859C"/>
    <w:lvl w:ilvl="0" w:tplc="C960F9B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715B80"/>
    <w:multiLevelType w:val="hybridMultilevel"/>
    <w:tmpl w:val="A800A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93"/>
    <w:rsid w:val="000A261E"/>
    <w:rsid w:val="001034F0"/>
    <w:rsid w:val="00127BF9"/>
    <w:rsid w:val="003C23E3"/>
    <w:rsid w:val="008538E1"/>
    <w:rsid w:val="008F0C0B"/>
    <w:rsid w:val="009F2297"/>
    <w:rsid w:val="00AE2FC7"/>
    <w:rsid w:val="00BC21EC"/>
    <w:rsid w:val="00C708C5"/>
    <w:rsid w:val="00F91B3C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中津川 みゆき</dc:creator>
  <cp:lastModifiedBy>Elwood James</cp:lastModifiedBy>
  <cp:revision>2</cp:revision>
  <dcterms:created xsi:type="dcterms:W3CDTF">2016-03-25T09:16:00Z</dcterms:created>
  <dcterms:modified xsi:type="dcterms:W3CDTF">2016-03-25T09:16:00Z</dcterms:modified>
</cp:coreProperties>
</file>