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31" w:rsidRPr="00D93B1E" w:rsidRDefault="00D93B1E" w:rsidP="0040397B">
      <w:pPr>
        <w:jc w:val="center"/>
        <w:rPr>
          <w:rFonts w:ascii="Cambria" w:hAnsi="Cambria"/>
          <w:b/>
        </w:rPr>
      </w:pPr>
      <w:r w:rsidRPr="00D93B1E">
        <w:rPr>
          <w:rFonts w:ascii="Cambria" w:hAnsi="Cambria" w:hint="eastAsia"/>
          <w:b/>
        </w:rPr>
        <w:t xml:space="preserve">Final </w:t>
      </w:r>
      <w:r w:rsidRPr="00D93B1E">
        <w:rPr>
          <w:rFonts w:ascii="Cambria" w:hAnsi="Cambria"/>
          <w:b/>
        </w:rPr>
        <w:t>“</w:t>
      </w:r>
      <w:r w:rsidRPr="00D93B1E">
        <w:rPr>
          <w:rFonts w:ascii="Cambria" w:hAnsi="Cambria" w:hint="eastAsia"/>
          <w:b/>
        </w:rPr>
        <w:t>exam</w:t>
      </w:r>
      <w:r w:rsidRPr="00D93B1E">
        <w:rPr>
          <w:rFonts w:ascii="Cambria" w:hAnsi="Cambria"/>
          <w:b/>
        </w:rPr>
        <w:t>”</w:t>
      </w:r>
      <w:r w:rsidRPr="00D93B1E">
        <w:rPr>
          <w:rFonts w:ascii="Cambria" w:hAnsi="Cambria" w:hint="eastAsia"/>
          <w:b/>
        </w:rPr>
        <w:t xml:space="preserve"> </w:t>
      </w:r>
      <w:r w:rsidR="004774E4" w:rsidRPr="00D93B1E">
        <w:rPr>
          <w:rFonts w:ascii="Cambria" w:hAnsi="Cambria" w:hint="eastAsia"/>
          <w:b/>
        </w:rPr>
        <w:t>for Professor Elwood</w:t>
      </w:r>
      <w:r w:rsidR="004774E4" w:rsidRPr="00D93B1E">
        <w:rPr>
          <w:rFonts w:ascii="Cambria" w:hAnsi="Cambria"/>
          <w:b/>
        </w:rPr>
        <w:t>’</w:t>
      </w:r>
      <w:r w:rsidR="004774E4" w:rsidRPr="00D93B1E">
        <w:rPr>
          <w:rFonts w:ascii="Cambria" w:hAnsi="Cambria" w:hint="eastAsia"/>
          <w:b/>
        </w:rPr>
        <w:t>s Tables &amp; Figures class</w:t>
      </w:r>
    </w:p>
    <w:p w:rsidR="00D93B1E" w:rsidRPr="00592AF2" w:rsidRDefault="004774E4" w:rsidP="0040397B">
      <w:pPr>
        <w:jc w:val="center"/>
        <w:rPr>
          <w:rFonts w:ascii="Cambria" w:hAnsi="Cambria"/>
          <w:b/>
        </w:rPr>
      </w:pPr>
      <w:r w:rsidRPr="00592AF2">
        <w:rPr>
          <w:rFonts w:ascii="Cambria" w:hAnsi="Cambria" w:hint="eastAsia"/>
          <w:b/>
        </w:rPr>
        <w:t xml:space="preserve">To be handed in </w:t>
      </w:r>
      <w:r w:rsidR="00D93B1E" w:rsidRPr="00592AF2">
        <w:rPr>
          <w:rFonts w:ascii="Cambria" w:hAnsi="Cambria" w:hint="eastAsia"/>
          <w:b/>
        </w:rPr>
        <w:t xml:space="preserve">by </w:t>
      </w:r>
      <w:r w:rsidR="00D93B1E" w:rsidRPr="00592AF2">
        <w:rPr>
          <w:rFonts w:ascii="Cambria" w:hAnsi="Cambria" w:hint="eastAsia"/>
          <w:b/>
          <w:color w:val="FF0000"/>
        </w:rPr>
        <w:t xml:space="preserve">April </w:t>
      </w:r>
      <w:r w:rsidR="002F2DB1">
        <w:rPr>
          <w:rFonts w:ascii="Cambria" w:hAnsi="Cambria"/>
          <w:b/>
          <w:color w:val="FF0000"/>
        </w:rPr>
        <w:t>2</w:t>
      </w:r>
      <w:r w:rsidR="00D93B1E" w:rsidRPr="00592AF2">
        <w:rPr>
          <w:rFonts w:ascii="Cambria" w:hAnsi="Cambria" w:hint="eastAsia"/>
          <w:b/>
          <w:color w:val="FF0000"/>
        </w:rPr>
        <w:t>, 201</w:t>
      </w:r>
      <w:r w:rsidR="002F2DB1">
        <w:rPr>
          <w:rFonts w:ascii="Cambria" w:hAnsi="Cambria"/>
          <w:b/>
          <w:color w:val="FF0000"/>
        </w:rPr>
        <w:t>6</w:t>
      </w:r>
      <w:r w:rsidR="00D93B1E" w:rsidRPr="00592AF2">
        <w:rPr>
          <w:rFonts w:ascii="Cambria" w:hAnsi="Cambria" w:hint="eastAsia"/>
          <w:b/>
          <w:color w:val="FF0000"/>
        </w:rPr>
        <w:t xml:space="preserve"> (Saturday)</w:t>
      </w:r>
    </w:p>
    <w:p w:rsidR="00D93B1E" w:rsidRPr="00592AF2" w:rsidRDefault="00D93B1E" w:rsidP="00592AF2">
      <w:pPr>
        <w:spacing w:before="120"/>
        <w:jc w:val="left"/>
        <w:rPr>
          <w:rFonts w:ascii="Cambria" w:hAnsi="Cambria"/>
          <w:i/>
        </w:rPr>
      </w:pPr>
      <w:r w:rsidRPr="00592AF2">
        <w:rPr>
          <w:rFonts w:ascii="Cambria" w:hAnsi="Cambria" w:hint="eastAsia"/>
          <w:i/>
        </w:rPr>
        <w:t xml:space="preserve">Your exam includes </w:t>
      </w:r>
      <w:r w:rsidRPr="00592AF2">
        <w:rPr>
          <w:rFonts w:ascii="Cambria" w:hAnsi="Cambria" w:hint="eastAsia"/>
          <w:b/>
          <w:i/>
          <w:u w:val="single"/>
        </w:rPr>
        <w:t>three</w:t>
      </w:r>
      <w:r w:rsidRPr="00592AF2">
        <w:rPr>
          <w:rFonts w:ascii="Cambria" w:hAnsi="Cambria" w:hint="eastAsia"/>
          <w:i/>
        </w:rPr>
        <w:t xml:space="preserve"> parts. </w:t>
      </w:r>
    </w:p>
    <w:p w:rsidR="00D93B1E" w:rsidRPr="0040397B" w:rsidRDefault="00D93B1E" w:rsidP="000D6D37">
      <w:pPr>
        <w:jc w:val="left"/>
        <w:rPr>
          <w:rFonts w:ascii="Cambria" w:hAnsi="Cambria"/>
        </w:rPr>
      </w:pPr>
    </w:p>
    <w:p w:rsidR="004774E4" w:rsidRPr="00D93B1E" w:rsidRDefault="00D93B1E" w:rsidP="000D6D37">
      <w:pPr>
        <w:jc w:val="left"/>
        <w:rPr>
          <w:rFonts w:ascii="Cambria" w:hAnsi="Cambria"/>
        </w:rPr>
      </w:pPr>
      <w:r w:rsidRPr="00D93B1E">
        <w:rPr>
          <w:rFonts w:ascii="Cambria" w:hAnsi="Cambria" w:hint="eastAsia"/>
          <w:b/>
        </w:rPr>
        <w:t>Part 1:</w:t>
      </w:r>
      <w:r>
        <w:rPr>
          <w:rFonts w:ascii="Cambria" w:hAnsi="Cambria" w:hint="eastAsia"/>
        </w:rPr>
        <w:t xml:space="preserve"> Bearing in mind the various facets of tables that we discussed in class, revise Table 4 into an APA-compliant table. A small hint: are notes necessary in this case? </w:t>
      </w:r>
    </w:p>
    <w:p w:rsidR="000D6D37" w:rsidRPr="00D93B1E" w:rsidRDefault="00D93B1E" w:rsidP="000D6D37">
      <w:pPr>
        <w:jc w:val="left"/>
        <w:rPr>
          <w:rFonts w:ascii="Cambria" w:hAnsi="Cambria"/>
        </w:rPr>
      </w:pPr>
      <w:r w:rsidRPr="00D93B1E">
        <w:rPr>
          <w:rFonts w:ascii="Cambria" w:hAnsi="Cambria" w:hint="eastAsia"/>
          <w:noProof/>
          <w:lang w:eastAsia="en-US"/>
        </w:rPr>
        <w:drawing>
          <wp:inline distT="0" distB="0" distL="0" distR="0">
            <wp:extent cx="5400040" cy="43924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9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1E" w:rsidRPr="00D93B1E" w:rsidRDefault="00D93B1E" w:rsidP="000D6D37">
      <w:pPr>
        <w:jc w:val="left"/>
        <w:rPr>
          <w:rFonts w:ascii="Cambria" w:hAnsi="Cambria"/>
        </w:rPr>
      </w:pPr>
    </w:p>
    <w:p w:rsidR="00D93B1E" w:rsidRDefault="00D93B1E" w:rsidP="000D6D37">
      <w:pPr>
        <w:jc w:val="left"/>
        <w:rPr>
          <w:rFonts w:ascii="Cambria" w:hAnsi="Cambria"/>
        </w:rPr>
      </w:pPr>
      <w:r w:rsidRPr="0040397B">
        <w:rPr>
          <w:rFonts w:ascii="Cambria" w:hAnsi="Cambria" w:hint="eastAsia"/>
          <w:b/>
        </w:rPr>
        <w:t xml:space="preserve">Part 2: </w:t>
      </w:r>
      <w:r>
        <w:rPr>
          <w:rFonts w:ascii="Cambria" w:hAnsi="Cambria" w:hint="eastAsia"/>
        </w:rPr>
        <w:t>In the attached article (</w:t>
      </w:r>
      <w:r w:rsidRPr="00D93B1E">
        <w:rPr>
          <w:rFonts w:ascii="Cambria" w:hAnsi="Cambria"/>
        </w:rPr>
        <w:t xml:space="preserve">Brindley &amp; </w:t>
      </w:r>
      <w:proofErr w:type="spellStart"/>
      <w:r w:rsidRPr="00D93B1E">
        <w:rPr>
          <w:rFonts w:ascii="Cambria" w:hAnsi="Cambria"/>
        </w:rPr>
        <w:t>Scoffield</w:t>
      </w:r>
      <w:proofErr w:type="spellEnd"/>
      <w:r>
        <w:rPr>
          <w:rFonts w:ascii="Cambria" w:hAnsi="Cambria" w:hint="eastAsia"/>
        </w:rPr>
        <w:t xml:space="preserve">, </w:t>
      </w:r>
      <w:r w:rsidRPr="00D93B1E">
        <w:rPr>
          <w:rFonts w:ascii="Cambria" w:hAnsi="Cambria"/>
        </w:rPr>
        <w:t>1998)</w:t>
      </w:r>
      <w:r>
        <w:rPr>
          <w:rFonts w:ascii="Cambria" w:hAnsi="Cambria" w:hint="eastAsia"/>
        </w:rPr>
        <w:t>, you will find several figures. Please critique the figures and</w:t>
      </w:r>
      <w:bookmarkStart w:id="0" w:name="_GoBack"/>
      <w:bookmarkEnd w:id="0"/>
      <w:r>
        <w:rPr>
          <w:rFonts w:ascii="Cambria" w:hAnsi="Cambria" w:hint="eastAsia"/>
        </w:rPr>
        <w:t xml:space="preserve"> the authors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 use </w:t>
      </w:r>
      <w:r w:rsidR="0040397B">
        <w:rPr>
          <w:rFonts w:ascii="Cambria" w:hAnsi="Cambria" w:hint="eastAsia"/>
        </w:rPr>
        <w:t>there</w:t>
      </w:r>
      <w:r>
        <w:rPr>
          <w:rFonts w:ascii="Cambria" w:hAnsi="Cambria" w:hint="eastAsia"/>
        </w:rPr>
        <w:t>of</w:t>
      </w:r>
      <w:r w:rsidR="00A1472A">
        <w:rPr>
          <w:rFonts w:ascii="Cambria" w:hAnsi="Cambria"/>
        </w:rPr>
        <w:t xml:space="preserve"> (including how the authors talk about the figures in the text)</w:t>
      </w:r>
      <w:r>
        <w:rPr>
          <w:rFonts w:ascii="Cambria" w:hAnsi="Cambria" w:hint="eastAsia"/>
        </w:rPr>
        <w:t xml:space="preserve">. Feel free to suggest how you would change or improve their use of figures. </w:t>
      </w:r>
    </w:p>
    <w:p w:rsidR="00D93B1E" w:rsidRDefault="00D93B1E" w:rsidP="000D6D37">
      <w:pPr>
        <w:jc w:val="left"/>
        <w:rPr>
          <w:rFonts w:ascii="Cambria" w:hAnsi="Cambria"/>
        </w:rPr>
      </w:pPr>
    </w:p>
    <w:p w:rsidR="00D93B1E" w:rsidRDefault="00D93B1E" w:rsidP="000D6D37">
      <w:pPr>
        <w:jc w:val="left"/>
        <w:rPr>
          <w:rFonts w:ascii="Cambria" w:hAnsi="Cambria"/>
        </w:rPr>
      </w:pPr>
      <w:r w:rsidRPr="0040397B">
        <w:rPr>
          <w:rFonts w:ascii="Cambria" w:hAnsi="Cambria" w:hint="eastAsia"/>
          <w:b/>
        </w:rPr>
        <w:t>Part 3:</w:t>
      </w:r>
      <w:r>
        <w:rPr>
          <w:rFonts w:ascii="Cambria" w:hAnsi="Cambria" w:hint="eastAsia"/>
        </w:rPr>
        <w:t xml:space="preserve"> Provide a table or figure of your choosing and critique it</w:t>
      </w:r>
      <w:r w:rsidR="0040397B">
        <w:rPr>
          <w:rFonts w:ascii="Cambria" w:hAnsi="Cambria" w:hint="eastAsia"/>
        </w:rPr>
        <w:t xml:space="preserve"> (i.e., hand in both the table/figure and your critique of it)</w:t>
      </w:r>
      <w:r>
        <w:rPr>
          <w:rFonts w:ascii="Cambria" w:hAnsi="Cambria" w:hint="eastAsia"/>
        </w:rPr>
        <w:t xml:space="preserve">. The table or figure may be from any article or book, or you may use a table or figure from your own work.  </w:t>
      </w:r>
    </w:p>
    <w:p w:rsidR="0040397B" w:rsidRDefault="0040397B" w:rsidP="000D6D37">
      <w:pPr>
        <w:jc w:val="left"/>
        <w:rPr>
          <w:rFonts w:ascii="Cambria" w:hAnsi="Cambria"/>
        </w:rPr>
      </w:pPr>
    </w:p>
    <w:p w:rsidR="0040397B" w:rsidRDefault="0040397B" w:rsidP="000D6D37">
      <w:pPr>
        <w:jc w:val="left"/>
        <w:rPr>
          <w:rFonts w:ascii="Cambria" w:hAnsi="Cambria"/>
          <w:b/>
          <w:color w:val="0000FF"/>
        </w:rPr>
      </w:pPr>
      <w:r>
        <w:rPr>
          <w:rFonts w:ascii="Cambria" w:hAnsi="Cambria" w:hint="eastAsia"/>
        </w:rPr>
        <w:t xml:space="preserve">Your exam should be submitted to me via email, and the exam file should be labeled something like </w:t>
      </w:r>
      <w:r w:rsidRPr="0040397B">
        <w:rPr>
          <w:rFonts w:ascii="Cambria" w:hAnsi="Cambria" w:hint="eastAsia"/>
          <w:b/>
          <w:color w:val="0000FF"/>
        </w:rPr>
        <w:t>student_name_tables_figures_final_exam_201</w:t>
      </w:r>
      <w:r w:rsidR="002F2DB1">
        <w:rPr>
          <w:rFonts w:ascii="Cambria" w:hAnsi="Cambria"/>
          <w:b/>
          <w:color w:val="0000FF"/>
        </w:rPr>
        <w:t>6</w:t>
      </w:r>
      <w:r w:rsidRPr="0040397B">
        <w:rPr>
          <w:rFonts w:ascii="Cambria" w:hAnsi="Cambria" w:hint="eastAsia"/>
          <w:b/>
          <w:color w:val="0000FF"/>
        </w:rPr>
        <w:t>.04.0</w:t>
      </w:r>
      <w:r w:rsidR="002F2DB1">
        <w:rPr>
          <w:rFonts w:ascii="Cambria" w:hAnsi="Cambria"/>
          <w:b/>
          <w:color w:val="0000FF"/>
        </w:rPr>
        <w:t>2</w:t>
      </w:r>
    </w:p>
    <w:p w:rsidR="00592AF2" w:rsidRDefault="00592AF2" w:rsidP="000D6D37">
      <w:pPr>
        <w:jc w:val="left"/>
        <w:rPr>
          <w:rFonts w:ascii="Cambria" w:hAnsi="Cambria"/>
          <w:b/>
          <w:color w:val="0000FF"/>
        </w:rPr>
      </w:pPr>
    </w:p>
    <w:p w:rsidR="00592AF2" w:rsidRPr="00592AF2" w:rsidRDefault="00592AF2" w:rsidP="000D6D37">
      <w:pPr>
        <w:jc w:val="left"/>
        <w:rPr>
          <w:rFonts w:ascii="Cambria" w:hAnsi="Cambria"/>
          <w:b/>
          <w:color w:val="000000" w:themeColor="text1"/>
        </w:rPr>
      </w:pPr>
      <w:r w:rsidRPr="00592AF2">
        <w:rPr>
          <w:rFonts w:ascii="Cambria" w:hAnsi="Cambria"/>
          <w:b/>
          <w:color w:val="000000" w:themeColor="text1"/>
        </w:rPr>
        <w:lastRenderedPageBreak/>
        <w:t xml:space="preserve">For example, </w:t>
      </w:r>
    </w:p>
    <w:p w:rsidR="00592AF2" w:rsidRDefault="00592AF2" w:rsidP="000D6D37">
      <w:pPr>
        <w:jc w:val="left"/>
        <w:rPr>
          <w:rFonts w:ascii="Cambria" w:hAnsi="Cambria"/>
          <w:b/>
          <w:color w:val="0000FF"/>
        </w:rPr>
      </w:pPr>
    </w:p>
    <w:p w:rsidR="00592AF2" w:rsidRPr="0040397B" w:rsidRDefault="00592AF2" w:rsidP="000D6D37">
      <w:pPr>
        <w:jc w:val="left"/>
        <w:rPr>
          <w:rFonts w:ascii="Cambria" w:hAnsi="Cambria"/>
        </w:rPr>
      </w:pPr>
      <w:r>
        <w:rPr>
          <w:rFonts w:ascii="Cambria" w:hAnsi="Cambria"/>
          <w:b/>
          <w:color w:val="0000FF"/>
        </w:rPr>
        <w:t>Elwood_Jim_tables_figures_final_exam_2015.04.04</w:t>
      </w:r>
    </w:p>
    <w:p w:rsidR="000D6D37" w:rsidRPr="00D93B1E" w:rsidRDefault="000D6D37" w:rsidP="000D6D37">
      <w:pPr>
        <w:jc w:val="left"/>
        <w:rPr>
          <w:rFonts w:ascii="Cambria" w:hAnsi="Cambria"/>
        </w:rPr>
      </w:pPr>
    </w:p>
    <w:sectPr w:rsidR="000D6D37" w:rsidRPr="00D93B1E" w:rsidSect="00D93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E4"/>
    <w:rsid w:val="000D6D37"/>
    <w:rsid w:val="002F2DB1"/>
    <w:rsid w:val="003B6209"/>
    <w:rsid w:val="0040397B"/>
    <w:rsid w:val="00414BB0"/>
    <w:rsid w:val="004774E4"/>
    <w:rsid w:val="00592AF2"/>
    <w:rsid w:val="00671010"/>
    <w:rsid w:val="00772E86"/>
    <w:rsid w:val="00812007"/>
    <w:rsid w:val="00A1472A"/>
    <w:rsid w:val="00AB5CC8"/>
    <w:rsid w:val="00B63407"/>
    <w:rsid w:val="00CA2ACF"/>
    <w:rsid w:val="00D0244A"/>
    <w:rsid w:val="00D93B1E"/>
    <w:rsid w:val="00E20C0B"/>
    <w:rsid w:val="00ED2C09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2</cp:revision>
  <dcterms:created xsi:type="dcterms:W3CDTF">2016-03-11T11:34:00Z</dcterms:created>
  <dcterms:modified xsi:type="dcterms:W3CDTF">2016-03-11T11:34:00Z</dcterms:modified>
</cp:coreProperties>
</file>