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866" w:rsidRDefault="000830F3" w:rsidP="000830F3">
      <w:pPr>
        <w:jc w:val="center"/>
        <w:rPr>
          <w:rFonts w:ascii="Times New Roman" w:hAnsi="Times New Roman"/>
        </w:rPr>
      </w:pPr>
      <w:r>
        <w:rPr>
          <w:rFonts w:ascii="Times New Roman" w:hAnsi="Times New Roman" w:hint="eastAsia"/>
        </w:rPr>
        <w:t>S</w:t>
      </w:r>
      <w:r>
        <w:rPr>
          <w:rFonts w:ascii="Times New Roman" w:hAnsi="Times New Roman"/>
        </w:rPr>
        <w:t>cript for Bridges Presentation</w:t>
      </w:r>
    </w:p>
    <w:p w:rsidR="000830F3" w:rsidRDefault="000830F3" w:rsidP="000830F3">
      <w:pPr>
        <w:jc w:val="center"/>
        <w:rPr>
          <w:rFonts w:ascii="Times New Roman" w:hAnsi="Times New Roman"/>
        </w:rPr>
      </w:pPr>
      <w:r w:rsidRPr="00FA1D25">
        <w:rPr>
          <w:rFonts w:ascii="Times New Roman" w:hAnsi="Times New Roman"/>
          <w:highlight w:val="yellow"/>
        </w:rPr>
        <w:t>[student name]</w:t>
      </w:r>
    </w:p>
    <w:p w:rsidR="000830F3" w:rsidRPr="000830F3" w:rsidRDefault="00FB61C9" w:rsidP="000830F3">
      <w:pPr>
        <w:jc w:val="center"/>
        <w:rPr>
          <w:rFonts w:ascii="Times New Roman" w:hAnsi="Times New Roman"/>
        </w:rPr>
      </w:pPr>
      <w:r>
        <w:rPr>
          <w:rFonts w:ascii="Times New Roman" w:hAnsi="Times New Roman"/>
        </w:rPr>
        <w:t>May</w:t>
      </w:r>
      <w:r w:rsidR="000830F3">
        <w:rPr>
          <w:rFonts w:ascii="Times New Roman" w:hAnsi="Times New Roman"/>
        </w:rPr>
        <w:t>, 20</w:t>
      </w:r>
      <w:r w:rsidR="00D44405">
        <w:rPr>
          <w:rFonts w:ascii="Times New Roman" w:hAnsi="Times New Roman"/>
        </w:rPr>
        <w:t>2</w:t>
      </w:r>
      <w:r w:rsidR="00FA1D25">
        <w:rPr>
          <w:rFonts w:ascii="Times New Roman" w:hAnsi="Times New Roman" w:hint="eastAsia"/>
        </w:rPr>
        <w:t>3</w:t>
      </w:r>
    </w:p>
    <w:p w:rsidR="000830F3" w:rsidRPr="000830F3" w:rsidRDefault="000830F3">
      <w:pPr>
        <w:rPr>
          <w:rFonts w:ascii="Times New Roman" w:hAnsi="Times New Roman"/>
        </w:rPr>
      </w:pPr>
    </w:p>
    <w:p w:rsidR="000830F3" w:rsidRPr="000830F3" w:rsidRDefault="000830F3">
      <w:pPr>
        <w:rPr>
          <w:rFonts w:ascii="Times New Roman" w:hAnsi="Times New Roman"/>
          <w:b/>
        </w:rPr>
      </w:pPr>
      <w:r w:rsidRPr="000830F3">
        <w:rPr>
          <w:rFonts w:ascii="Times New Roman" w:hAnsi="Times New Roman"/>
          <w:b/>
        </w:rPr>
        <w:t>Slide 1: title slide</w:t>
      </w:r>
    </w:p>
    <w:p w:rsidR="000830F3" w:rsidRDefault="000830F3">
      <w:pPr>
        <w:rPr>
          <w:rFonts w:ascii="Times New Roman" w:hAnsi="Times New Roman"/>
        </w:rPr>
      </w:pPr>
      <w:r>
        <w:rPr>
          <w:rFonts w:ascii="Times New Roman" w:hAnsi="Times New Roman"/>
        </w:rPr>
        <w:t xml:space="preserve">Good morning. My name is _______, and I’m a student at Meiji University in Tokyo. … … … … … … … … … … … </w:t>
      </w:r>
      <w:r w:rsidRPr="00311703">
        <w:rPr>
          <w:rFonts w:ascii="Times New Roman" w:hAnsi="Times New Roman"/>
          <w:i/>
        </w:rPr>
        <w:t>interesting intro here</w:t>
      </w:r>
      <w:r>
        <w:rPr>
          <w:rFonts w:ascii="Times New Roman" w:hAnsi="Times New Roman"/>
        </w:rPr>
        <w:t xml:space="preserve"> … … … … … … … </w:t>
      </w:r>
    </w:p>
    <w:p w:rsidR="000830F3" w:rsidRDefault="000830F3">
      <w:pPr>
        <w:rPr>
          <w:rFonts w:ascii="Times New Roman" w:hAnsi="Times New Roman"/>
        </w:rPr>
      </w:pPr>
    </w:p>
    <w:p w:rsidR="000830F3" w:rsidRPr="000830F3" w:rsidRDefault="000830F3">
      <w:pPr>
        <w:rPr>
          <w:rFonts w:ascii="Times New Roman" w:hAnsi="Times New Roman"/>
          <w:b/>
        </w:rPr>
      </w:pPr>
      <w:r w:rsidRPr="000830F3">
        <w:rPr>
          <w:rFonts w:ascii="Times New Roman" w:hAnsi="Times New Roman" w:hint="eastAsia"/>
          <w:b/>
        </w:rPr>
        <w:t>S</w:t>
      </w:r>
      <w:r w:rsidRPr="000830F3">
        <w:rPr>
          <w:rFonts w:ascii="Times New Roman" w:hAnsi="Times New Roman"/>
          <w:b/>
        </w:rPr>
        <w:t>lide 2: table of contents slide</w:t>
      </w:r>
    </w:p>
    <w:p w:rsidR="000830F3" w:rsidRDefault="000830F3">
      <w:pPr>
        <w:rPr>
          <w:rFonts w:ascii="Times New Roman" w:hAnsi="Times New Roman"/>
        </w:rPr>
      </w:pPr>
      <w:r>
        <w:rPr>
          <w:rFonts w:ascii="Times New Roman" w:hAnsi="Times New Roman" w:hint="eastAsia"/>
        </w:rPr>
        <w:t>H</w:t>
      </w:r>
      <w:r>
        <w:rPr>
          <w:rFonts w:ascii="Times New Roman" w:hAnsi="Times New Roman"/>
        </w:rPr>
        <w:t xml:space="preserve">ere are the points that I will talk about today, and we will have time for questions at the </w:t>
      </w:r>
      <w:r>
        <w:rPr>
          <w:rFonts w:ascii="Times New Roman" w:hAnsi="Times New Roman"/>
        </w:rPr>
        <w:br/>
        <w:t xml:space="preserve">end of my presentation. </w:t>
      </w:r>
    </w:p>
    <w:p w:rsidR="000830F3" w:rsidRDefault="000830F3">
      <w:pPr>
        <w:rPr>
          <w:rFonts w:ascii="Times New Roman" w:hAnsi="Times New Roman"/>
        </w:rPr>
      </w:pPr>
    </w:p>
    <w:p w:rsidR="00AC2C4D" w:rsidRDefault="00AC2C4D">
      <w:pPr>
        <w:rPr>
          <w:rFonts w:ascii="Times New Roman" w:hAnsi="Times New Roman" w:hint="eastAsia"/>
        </w:rPr>
      </w:pPr>
    </w:p>
    <w:p w:rsidR="00FA1D25" w:rsidRDefault="000830F3">
      <w:pPr>
        <w:rPr>
          <w:rFonts w:ascii="Times New Roman" w:hAnsi="Times New Roman"/>
          <w:b/>
        </w:rPr>
      </w:pPr>
      <w:r w:rsidRPr="000830F3">
        <w:rPr>
          <w:rFonts w:ascii="Times New Roman" w:hAnsi="Times New Roman" w:hint="eastAsia"/>
          <w:b/>
        </w:rPr>
        <w:t>S</w:t>
      </w:r>
      <w:r w:rsidRPr="000830F3">
        <w:rPr>
          <w:rFonts w:ascii="Times New Roman" w:hAnsi="Times New Roman"/>
          <w:b/>
        </w:rPr>
        <w:t xml:space="preserve">lide 3: Parameters: </w:t>
      </w:r>
    </w:p>
    <w:p w:rsidR="00FA1D25" w:rsidRDefault="00FA1D25">
      <w:pPr>
        <w:rPr>
          <w:rFonts w:ascii="Times New Roman" w:hAnsi="Times New Roman"/>
          <w:b/>
        </w:rPr>
      </w:pPr>
    </w:p>
    <w:p w:rsidR="00AC2C4D" w:rsidRDefault="00AC2C4D">
      <w:pPr>
        <w:rPr>
          <w:rFonts w:ascii="Times New Roman" w:hAnsi="Times New Roman"/>
          <w:b/>
        </w:rPr>
      </w:pPr>
    </w:p>
    <w:p w:rsidR="00AC2C4D" w:rsidRDefault="00AC2C4D">
      <w:pPr>
        <w:rPr>
          <w:rFonts w:ascii="Times New Roman" w:hAnsi="Times New Roman"/>
          <w:b/>
        </w:rPr>
      </w:pPr>
    </w:p>
    <w:p w:rsidR="00FA1D25" w:rsidRDefault="00AC2C4D">
      <w:pPr>
        <w:rPr>
          <w:rFonts w:ascii="Times New Roman" w:hAnsi="Times New Roman"/>
          <w:b/>
        </w:rPr>
      </w:pPr>
      <w:r>
        <w:rPr>
          <w:rFonts w:ascii="Times New Roman" w:hAnsi="Times New Roman" w:hint="eastAsia"/>
          <w:b/>
        </w:rPr>
        <w:t>S</w:t>
      </w:r>
      <w:r>
        <w:rPr>
          <w:rFonts w:ascii="Times New Roman" w:hAnsi="Times New Roman"/>
          <w:b/>
        </w:rPr>
        <w:t xml:space="preserve">lide 4: </w:t>
      </w:r>
    </w:p>
    <w:p w:rsidR="00AC2C4D" w:rsidRDefault="00AC2C4D">
      <w:pPr>
        <w:rPr>
          <w:rFonts w:ascii="Times New Roman" w:hAnsi="Times New Roman"/>
          <w:b/>
        </w:rPr>
      </w:pPr>
    </w:p>
    <w:p w:rsidR="00AC2C4D" w:rsidRDefault="00AC2C4D">
      <w:pPr>
        <w:rPr>
          <w:rFonts w:ascii="Times New Roman" w:hAnsi="Times New Roman"/>
          <w:b/>
        </w:rPr>
      </w:pPr>
    </w:p>
    <w:p w:rsidR="00AC2C4D" w:rsidRDefault="00AC2C4D">
      <w:pPr>
        <w:rPr>
          <w:rFonts w:ascii="Times New Roman" w:hAnsi="Times New Roman" w:hint="eastAsia"/>
          <w:b/>
        </w:rPr>
      </w:pPr>
    </w:p>
    <w:p w:rsidR="00AC2C4D" w:rsidRDefault="00AC2C4D">
      <w:pPr>
        <w:rPr>
          <w:rFonts w:ascii="Times New Roman" w:hAnsi="Times New Roman"/>
          <w:b/>
        </w:rPr>
      </w:pPr>
      <w:r>
        <w:rPr>
          <w:rFonts w:ascii="Times New Roman" w:hAnsi="Times New Roman" w:hint="eastAsia"/>
          <w:b/>
        </w:rPr>
        <w:t>S</w:t>
      </w:r>
      <w:r>
        <w:rPr>
          <w:rFonts w:ascii="Times New Roman" w:hAnsi="Times New Roman"/>
          <w:b/>
        </w:rPr>
        <w:t>lide 5:</w:t>
      </w:r>
    </w:p>
    <w:p w:rsidR="00FA1D25" w:rsidRDefault="00FA1D25">
      <w:pPr>
        <w:rPr>
          <w:rFonts w:ascii="Times New Roman" w:hAnsi="Times New Roman"/>
          <w:b/>
        </w:rPr>
      </w:pPr>
    </w:p>
    <w:p w:rsidR="00AC2C4D" w:rsidRDefault="00AC2C4D">
      <w:pPr>
        <w:rPr>
          <w:rFonts w:ascii="Times New Roman" w:hAnsi="Times New Roman"/>
          <w:b/>
        </w:rPr>
      </w:pPr>
    </w:p>
    <w:p w:rsidR="00AC2C4D" w:rsidRDefault="00AC2C4D">
      <w:pPr>
        <w:rPr>
          <w:rFonts w:ascii="Times New Roman" w:hAnsi="Times New Roman" w:hint="eastAsia"/>
          <w:b/>
        </w:rPr>
      </w:pPr>
    </w:p>
    <w:p w:rsidR="000830F3" w:rsidRPr="000830F3" w:rsidRDefault="00AC2C4D">
      <w:pPr>
        <w:rPr>
          <w:rFonts w:ascii="Times New Roman" w:hAnsi="Times New Roman"/>
          <w:b/>
        </w:rPr>
      </w:pPr>
      <w:r w:rsidRPr="000830F3">
        <w:rPr>
          <w:b/>
          <w:noProof/>
        </w:rPr>
        <w:drawing>
          <wp:anchor distT="0" distB="0" distL="114300" distR="114300" simplePos="0" relativeHeight="251658240" behindDoc="0" locked="0" layoutInCell="1" allowOverlap="1" wp14:anchorId="041F8C3F">
            <wp:simplePos x="0" y="0"/>
            <wp:positionH relativeFrom="column">
              <wp:posOffset>3603625</wp:posOffset>
            </wp:positionH>
            <wp:positionV relativeFrom="paragraph">
              <wp:posOffset>175895</wp:posOffset>
            </wp:positionV>
            <wp:extent cx="1732280" cy="858520"/>
            <wp:effectExtent l="0" t="0" r="127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32280" cy="858520"/>
                    </a:xfrm>
                    <a:prstGeom prst="rect">
                      <a:avLst/>
                    </a:prstGeom>
                  </pic:spPr>
                </pic:pic>
              </a:graphicData>
            </a:graphic>
            <wp14:sizeRelH relativeFrom="page">
              <wp14:pctWidth>0</wp14:pctWidth>
            </wp14:sizeRelH>
            <wp14:sizeRelV relativeFrom="page">
              <wp14:pctHeight>0</wp14:pctHeight>
            </wp14:sizeRelV>
          </wp:anchor>
        </w:drawing>
      </w:r>
      <w:r w:rsidR="00FA1D25">
        <w:rPr>
          <w:rFonts w:ascii="Times New Roman" w:hAnsi="Times New Roman"/>
          <w:b/>
        </w:rPr>
        <w:t xml:space="preserve">Slide 6: </w:t>
      </w:r>
      <w:r w:rsidR="000830F3" w:rsidRPr="000830F3">
        <w:rPr>
          <w:rFonts w:ascii="Times New Roman" w:hAnsi="Times New Roman"/>
          <w:b/>
        </w:rPr>
        <w:t xml:space="preserve">Materials </w:t>
      </w:r>
    </w:p>
    <w:p w:rsidR="000830F3" w:rsidRDefault="000830F3">
      <w:pPr>
        <w:rPr>
          <w:rFonts w:ascii="Times New Roman" w:hAnsi="Times New Roman"/>
        </w:rPr>
      </w:pPr>
      <w:r>
        <w:rPr>
          <w:rFonts w:ascii="Times New Roman" w:hAnsi="Times New Roman"/>
        </w:rPr>
        <w:t>The first consideration is the type of materials that are necessary for the bridge. We have, of course, quite a few possibilities, including …</w:t>
      </w:r>
    </w:p>
    <w:p w:rsidR="000830F3" w:rsidRDefault="000830F3">
      <w:pPr>
        <w:rPr>
          <w:rFonts w:ascii="Times New Roman" w:hAnsi="Times New Roman"/>
        </w:rPr>
      </w:pPr>
    </w:p>
    <w:p w:rsidR="000830F3" w:rsidRDefault="000830F3">
      <w:pPr>
        <w:rPr>
          <w:rFonts w:ascii="Times New Roman" w:hAnsi="Times New Roman"/>
        </w:rPr>
      </w:pPr>
    </w:p>
    <w:p w:rsidR="000830F3" w:rsidRDefault="000830F3">
      <w:pPr>
        <w:rPr>
          <w:rFonts w:ascii="Times New Roman" w:hAnsi="Times New Roman"/>
          <w:b/>
        </w:rPr>
      </w:pPr>
      <w:r w:rsidRPr="000830F3">
        <w:rPr>
          <w:rFonts w:ascii="Times New Roman" w:hAnsi="Times New Roman" w:hint="eastAsia"/>
          <w:b/>
        </w:rPr>
        <w:t>S</w:t>
      </w:r>
      <w:r w:rsidRPr="000830F3">
        <w:rPr>
          <w:rFonts w:ascii="Times New Roman" w:hAnsi="Times New Roman"/>
          <w:b/>
        </w:rPr>
        <w:t xml:space="preserve">lide </w:t>
      </w:r>
      <w:r w:rsidR="00FA1D25">
        <w:rPr>
          <w:rFonts w:ascii="Times New Roman" w:hAnsi="Times New Roman"/>
          <w:b/>
        </w:rPr>
        <w:t>7</w:t>
      </w:r>
      <w:r w:rsidRPr="000830F3">
        <w:rPr>
          <w:rFonts w:ascii="Times New Roman" w:hAnsi="Times New Roman"/>
          <w:b/>
        </w:rPr>
        <w:t xml:space="preserve">: </w:t>
      </w:r>
    </w:p>
    <w:p w:rsidR="00AC2C4D" w:rsidRPr="000830F3" w:rsidRDefault="00AC2C4D">
      <w:pPr>
        <w:rPr>
          <w:rFonts w:ascii="Times New Roman" w:hAnsi="Times New Roman" w:hint="eastAsia"/>
          <w:b/>
        </w:rPr>
      </w:pPr>
    </w:p>
    <w:p w:rsidR="000830F3" w:rsidRDefault="000830F3">
      <w:pPr>
        <w:rPr>
          <w:rFonts w:ascii="Times New Roman" w:hAnsi="Times New Roman"/>
        </w:rPr>
      </w:pPr>
    </w:p>
    <w:p w:rsidR="000830F3" w:rsidRDefault="00311703">
      <w:pPr>
        <w:rPr>
          <w:rFonts w:ascii="Times New Roman" w:hAnsi="Times New Roman"/>
          <w:b/>
        </w:rPr>
      </w:pPr>
      <w:r w:rsidRPr="00311703">
        <w:rPr>
          <w:rFonts w:ascii="Times New Roman" w:hAnsi="Times New Roman" w:hint="eastAsia"/>
          <w:b/>
        </w:rPr>
        <w:t>S</w:t>
      </w:r>
      <w:r w:rsidRPr="00311703">
        <w:rPr>
          <w:rFonts w:ascii="Times New Roman" w:hAnsi="Times New Roman"/>
          <w:b/>
        </w:rPr>
        <w:t xml:space="preserve">lide </w:t>
      </w:r>
      <w:r w:rsidR="00FA1D25">
        <w:rPr>
          <w:rFonts w:ascii="Times New Roman" w:hAnsi="Times New Roman"/>
          <w:b/>
        </w:rPr>
        <w:t>8</w:t>
      </w:r>
      <w:r w:rsidRPr="00311703">
        <w:rPr>
          <w:rFonts w:ascii="Times New Roman" w:hAnsi="Times New Roman"/>
          <w:b/>
        </w:rPr>
        <w:t xml:space="preserve">: </w:t>
      </w:r>
    </w:p>
    <w:p w:rsidR="00AC2C4D" w:rsidRDefault="00AC2C4D">
      <w:pPr>
        <w:rPr>
          <w:rFonts w:ascii="Times New Roman" w:hAnsi="Times New Roman"/>
          <w:b/>
        </w:rPr>
      </w:pPr>
    </w:p>
    <w:p w:rsidR="00AC2C4D" w:rsidRDefault="00AC2C4D">
      <w:pPr>
        <w:rPr>
          <w:rFonts w:ascii="Times New Roman" w:hAnsi="Times New Roman"/>
          <w:b/>
        </w:rPr>
      </w:pPr>
    </w:p>
    <w:p w:rsidR="00AC2C4D" w:rsidRPr="00311703" w:rsidRDefault="00AC2C4D">
      <w:pPr>
        <w:rPr>
          <w:rFonts w:ascii="Times New Roman" w:hAnsi="Times New Roman" w:hint="eastAsia"/>
          <w:b/>
        </w:rPr>
      </w:pPr>
    </w:p>
    <w:p w:rsidR="000830F3" w:rsidRDefault="00AC2C4D">
      <w:pPr>
        <w:rPr>
          <w:rFonts w:ascii="Times New Roman" w:hAnsi="Times New Roman"/>
        </w:rPr>
      </w:pPr>
      <w:r>
        <w:rPr>
          <w:noProof/>
        </w:rPr>
        <w:drawing>
          <wp:anchor distT="0" distB="0" distL="114300" distR="114300" simplePos="0" relativeHeight="251660288" behindDoc="0" locked="0" layoutInCell="1" allowOverlap="1" wp14:anchorId="6519F05E">
            <wp:simplePos x="0" y="0"/>
            <wp:positionH relativeFrom="column">
              <wp:posOffset>3241040</wp:posOffset>
            </wp:positionH>
            <wp:positionV relativeFrom="paragraph">
              <wp:posOffset>229235</wp:posOffset>
            </wp:positionV>
            <wp:extent cx="2272665" cy="1673225"/>
            <wp:effectExtent l="0" t="0" r="0" b="317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72665" cy="1673225"/>
                    </a:xfrm>
                    <a:prstGeom prst="rect">
                      <a:avLst/>
                    </a:prstGeom>
                  </pic:spPr>
                </pic:pic>
              </a:graphicData>
            </a:graphic>
            <wp14:sizeRelH relativeFrom="margin">
              <wp14:pctWidth>0</wp14:pctWidth>
            </wp14:sizeRelH>
            <wp14:sizeRelV relativeFrom="margin">
              <wp14:pctHeight>0</wp14:pctHeight>
            </wp14:sizeRelV>
          </wp:anchor>
        </w:drawing>
      </w:r>
    </w:p>
    <w:p w:rsidR="00311703" w:rsidRPr="00FA1D25" w:rsidRDefault="00311703" w:rsidP="00FA1D25">
      <w:pPr>
        <w:jc w:val="left"/>
        <w:rPr>
          <w:rFonts w:ascii="Times New Roman" w:hAnsi="Times New Roman"/>
        </w:rPr>
      </w:pPr>
      <w:r w:rsidRPr="00311703">
        <w:rPr>
          <w:rFonts w:ascii="Times New Roman" w:hAnsi="Times New Roman" w:hint="eastAsia"/>
          <w:b/>
        </w:rPr>
        <w:t>S</w:t>
      </w:r>
      <w:r w:rsidRPr="00311703">
        <w:rPr>
          <w:rFonts w:ascii="Times New Roman" w:hAnsi="Times New Roman"/>
          <w:b/>
        </w:rPr>
        <w:t xml:space="preserve">lide </w:t>
      </w:r>
      <w:r w:rsidR="00FA1D25">
        <w:rPr>
          <w:rFonts w:ascii="Times New Roman" w:hAnsi="Times New Roman"/>
          <w:b/>
        </w:rPr>
        <w:t>9</w:t>
      </w:r>
      <w:r w:rsidRPr="00311703">
        <w:rPr>
          <w:rFonts w:ascii="Times New Roman" w:hAnsi="Times New Roman"/>
          <w:b/>
        </w:rPr>
        <w:t xml:space="preserve">: </w:t>
      </w:r>
      <w:r w:rsidR="00FA1D25" w:rsidRPr="00FA1D25">
        <w:rPr>
          <w:rFonts w:ascii="Times New Roman" w:hAnsi="Times New Roman"/>
        </w:rPr>
        <w:t xml:space="preserve">This picture shows a steam train crossing an </w:t>
      </w:r>
      <w:r w:rsidR="00AC2C4D" w:rsidRPr="00FA1D25">
        <w:rPr>
          <w:rFonts w:ascii="Times New Roman" w:hAnsi="Times New Roman"/>
        </w:rPr>
        <w:t>old beam</w:t>
      </w:r>
      <w:r w:rsidR="00FA1D25" w:rsidRPr="00FA1D25">
        <w:rPr>
          <w:rFonts w:ascii="Times New Roman" w:hAnsi="Times New Roman"/>
        </w:rPr>
        <w:t xml:space="preserve"> bridge. This is a common sight on train bridges worldwide, and this particular picture is from Ohio in the United States. As you can see, the bridge is quite simple with only pillars and the horizontal deck, which is strong enough to carry the weight of a train. </w:t>
      </w:r>
    </w:p>
    <w:p w:rsidR="00FA1D25" w:rsidRDefault="00FA1D25">
      <w:pPr>
        <w:rPr>
          <w:rFonts w:ascii="Times New Roman" w:hAnsi="Times New Roman"/>
          <w:b/>
        </w:rPr>
      </w:pPr>
    </w:p>
    <w:p w:rsidR="00FA1D25" w:rsidRDefault="00FA1D25">
      <w:pPr>
        <w:rPr>
          <w:rFonts w:ascii="Times New Roman" w:hAnsi="Times New Roman"/>
          <w:b/>
        </w:rPr>
      </w:pPr>
    </w:p>
    <w:p w:rsidR="00FA1D25" w:rsidRDefault="00FA1D25">
      <w:pPr>
        <w:rPr>
          <w:rFonts w:ascii="Times New Roman" w:hAnsi="Times New Roman"/>
          <w:b/>
        </w:rPr>
      </w:pPr>
    </w:p>
    <w:p w:rsidR="00AC2C4D" w:rsidRDefault="00AC2C4D">
      <w:pPr>
        <w:rPr>
          <w:rFonts w:ascii="Times New Roman" w:hAnsi="Times New Roman"/>
          <w:b/>
        </w:rPr>
      </w:pPr>
    </w:p>
    <w:p w:rsidR="00AC2C4D" w:rsidRDefault="00AC2C4D">
      <w:pPr>
        <w:rPr>
          <w:rFonts w:ascii="Times New Roman" w:hAnsi="Times New Roman"/>
          <w:b/>
        </w:rPr>
      </w:pPr>
      <w:r w:rsidRPr="000830F3">
        <w:rPr>
          <w:rFonts w:ascii="Times New Roman" w:hAnsi="Times New Roman" w:hint="eastAsia"/>
          <w:b/>
        </w:rPr>
        <w:t>S</w:t>
      </w:r>
      <w:r w:rsidRPr="000830F3">
        <w:rPr>
          <w:rFonts w:ascii="Times New Roman" w:hAnsi="Times New Roman"/>
          <w:b/>
        </w:rPr>
        <w:t>lide 1</w:t>
      </w:r>
      <w:r>
        <w:rPr>
          <w:rFonts w:ascii="Times New Roman" w:hAnsi="Times New Roman"/>
          <w:b/>
        </w:rPr>
        <w:t>0</w:t>
      </w:r>
      <w:r w:rsidRPr="000830F3">
        <w:rPr>
          <w:rFonts w:ascii="Times New Roman" w:hAnsi="Times New Roman"/>
          <w:b/>
        </w:rPr>
        <w:t>:</w:t>
      </w:r>
    </w:p>
    <w:p w:rsidR="00AC2C4D" w:rsidRDefault="00AC2C4D">
      <w:pPr>
        <w:rPr>
          <w:rFonts w:ascii="Times New Roman" w:hAnsi="Times New Roman" w:hint="eastAsia"/>
          <w:b/>
        </w:rPr>
      </w:pPr>
    </w:p>
    <w:p w:rsidR="00311703" w:rsidRDefault="00311703">
      <w:pPr>
        <w:rPr>
          <w:rFonts w:ascii="Times New Roman" w:hAnsi="Times New Roman"/>
          <w:b/>
        </w:rPr>
      </w:pPr>
    </w:p>
    <w:p w:rsidR="00AC2C4D" w:rsidRDefault="00AC2C4D">
      <w:pPr>
        <w:rPr>
          <w:rFonts w:ascii="Times New Roman" w:hAnsi="Times New Roman"/>
          <w:b/>
        </w:rPr>
      </w:pPr>
    </w:p>
    <w:p w:rsidR="00AC2C4D" w:rsidRDefault="00AC2C4D">
      <w:pPr>
        <w:rPr>
          <w:rFonts w:ascii="Times New Roman" w:hAnsi="Times New Roman" w:hint="eastAsia"/>
          <w:b/>
        </w:rPr>
      </w:pPr>
    </w:p>
    <w:p w:rsidR="000830F3" w:rsidRPr="000830F3" w:rsidRDefault="000830F3">
      <w:pPr>
        <w:rPr>
          <w:b/>
          <w:noProof/>
        </w:rPr>
      </w:pPr>
      <w:r w:rsidRPr="000830F3">
        <w:rPr>
          <w:b/>
          <w:noProof/>
        </w:rPr>
        <w:drawing>
          <wp:anchor distT="0" distB="0" distL="114300" distR="114300" simplePos="0" relativeHeight="251659264" behindDoc="0" locked="0" layoutInCell="1" allowOverlap="1" wp14:anchorId="39A45C69">
            <wp:simplePos x="0" y="0"/>
            <wp:positionH relativeFrom="column">
              <wp:posOffset>3441065</wp:posOffset>
            </wp:positionH>
            <wp:positionV relativeFrom="paragraph">
              <wp:posOffset>75565</wp:posOffset>
            </wp:positionV>
            <wp:extent cx="1905635" cy="1167765"/>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05635" cy="1167765"/>
                    </a:xfrm>
                    <a:prstGeom prst="rect">
                      <a:avLst/>
                    </a:prstGeom>
                  </pic:spPr>
                </pic:pic>
              </a:graphicData>
            </a:graphic>
            <wp14:sizeRelH relativeFrom="page">
              <wp14:pctWidth>0</wp14:pctWidth>
            </wp14:sizeRelH>
            <wp14:sizeRelV relativeFrom="page">
              <wp14:pctHeight>0</wp14:pctHeight>
            </wp14:sizeRelV>
          </wp:anchor>
        </w:drawing>
      </w:r>
      <w:r w:rsidRPr="000830F3">
        <w:rPr>
          <w:rFonts w:ascii="Times New Roman" w:hAnsi="Times New Roman" w:hint="eastAsia"/>
          <w:b/>
        </w:rPr>
        <w:t>S</w:t>
      </w:r>
      <w:r w:rsidRPr="000830F3">
        <w:rPr>
          <w:rFonts w:ascii="Times New Roman" w:hAnsi="Times New Roman"/>
          <w:b/>
        </w:rPr>
        <w:t>lide 11: Truss bridge example</w:t>
      </w:r>
      <w:r w:rsidRPr="000830F3">
        <w:rPr>
          <w:b/>
          <w:noProof/>
        </w:rPr>
        <w:t xml:space="preserve"> </w:t>
      </w:r>
    </w:p>
    <w:p w:rsidR="000830F3" w:rsidRDefault="000830F3" w:rsidP="006F4152">
      <w:pPr>
        <w:jc w:val="left"/>
        <w:rPr>
          <w:rFonts w:ascii="Times New Roman" w:hAnsi="Times New Roman"/>
        </w:rPr>
      </w:pPr>
      <w:r>
        <w:rPr>
          <w:rFonts w:ascii="Times New Roman" w:hAnsi="Times New Roman" w:hint="eastAsia"/>
        </w:rPr>
        <w:t>H</w:t>
      </w:r>
      <w:r>
        <w:rPr>
          <w:rFonts w:ascii="Times New Roman" w:hAnsi="Times New Roman"/>
        </w:rPr>
        <w:t>ere is a fine example of a truss bridge</w:t>
      </w:r>
      <w:r w:rsidR="006F4152">
        <w:rPr>
          <w:rFonts w:ascii="Times New Roman" w:hAnsi="Times New Roman"/>
        </w:rPr>
        <w:t xml:space="preserve"> that is </w:t>
      </w:r>
      <w:r>
        <w:rPr>
          <w:rFonts w:ascii="Times New Roman" w:hAnsi="Times New Roman"/>
        </w:rPr>
        <w:t xml:space="preserve">located in Iowa in the United States. It was originally a railroad bridge but was moved and subsequently used for car traffic across a small river. It shows the typical triangles (the trusses) of this very functional and common type of bridge. </w:t>
      </w:r>
    </w:p>
    <w:p w:rsidR="00311703" w:rsidRDefault="00311703">
      <w:pPr>
        <w:rPr>
          <w:rFonts w:ascii="Times New Roman" w:hAnsi="Times New Roman"/>
        </w:rPr>
      </w:pPr>
    </w:p>
    <w:p w:rsidR="00311703" w:rsidRPr="00311703" w:rsidRDefault="00311703">
      <w:pPr>
        <w:rPr>
          <w:rFonts w:ascii="Times New Roman" w:hAnsi="Times New Roman"/>
          <w:b/>
        </w:rPr>
      </w:pPr>
      <w:r w:rsidRPr="00311703">
        <w:rPr>
          <w:rFonts w:ascii="Times New Roman" w:hAnsi="Times New Roman"/>
          <w:b/>
        </w:rPr>
        <w:t>…</w:t>
      </w:r>
    </w:p>
    <w:p w:rsidR="00311703" w:rsidRDefault="00311703">
      <w:pPr>
        <w:rPr>
          <w:rFonts w:ascii="Times New Roman" w:hAnsi="Times New Roman"/>
        </w:rPr>
      </w:pPr>
    </w:p>
    <w:p w:rsidR="00174C58" w:rsidRDefault="00174C58" w:rsidP="00174C58">
      <w:pPr>
        <w:rPr>
          <w:rFonts w:ascii="Times New Roman" w:hAnsi="Times New Roman"/>
          <w:b/>
        </w:rPr>
      </w:pPr>
      <w:r w:rsidRPr="000830F3">
        <w:rPr>
          <w:rFonts w:ascii="Times New Roman" w:hAnsi="Times New Roman" w:hint="eastAsia"/>
          <w:b/>
        </w:rPr>
        <w:t>S</w:t>
      </w:r>
      <w:r w:rsidRPr="000830F3">
        <w:rPr>
          <w:rFonts w:ascii="Times New Roman" w:hAnsi="Times New Roman"/>
          <w:b/>
        </w:rPr>
        <w:t>lide 1</w:t>
      </w:r>
      <w:r>
        <w:rPr>
          <w:rFonts w:ascii="Times New Roman" w:hAnsi="Times New Roman"/>
          <w:b/>
        </w:rPr>
        <w:t>2</w:t>
      </w:r>
      <w:r w:rsidRPr="000830F3">
        <w:rPr>
          <w:rFonts w:ascii="Times New Roman" w:hAnsi="Times New Roman"/>
          <w:b/>
        </w:rPr>
        <w:t>:</w:t>
      </w:r>
    </w:p>
    <w:p w:rsidR="00AC2C4D" w:rsidRDefault="00E15BD5">
      <w:pPr>
        <w:rPr>
          <w:rFonts w:ascii="Times New Roman" w:hAnsi="Times New Roman"/>
        </w:rPr>
      </w:pPr>
      <w:r>
        <w:rPr>
          <w:noProof/>
        </w:rPr>
        <w:drawing>
          <wp:anchor distT="0" distB="0" distL="114300" distR="114300" simplePos="0" relativeHeight="251664384" behindDoc="0" locked="0" layoutInCell="1" allowOverlap="1" wp14:anchorId="69603CA8">
            <wp:simplePos x="0" y="0"/>
            <wp:positionH relativeFrom="column">
              <wp:posOffset>3513455</wp:posOffset>
            </wp:positionH>
            <wp:positionV relativeFrom="paragraph">
              <wp:posOffset>195580</wp:posOffset>
            </wp:positionV>
            <wp:extent cx="1751330" cy="1341120"/>
            <wp:effectExtent l="0" t="0" r="1270"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1330" cy="1341120"/>
                    </a:xfrm>
                    <a:prstGeom prst="rect">
                      <a:avLst/>
                    </a:prstGeom>
                  </pic:spPr>
                </pic:pic>
              </a:graphicData>
            </a:graphic>
            <wp14:sizeRelH relativeFrom="margin">
              <wp14:pctWidth>0</wp14:pctWidth>
            </wp14:sizeRelH>
            <wp14:sizeRelV relativeFrom="margin">
              <wp14:pctHeight>0</wp14:pctHeight>
            </wp14:sizeRelV>
          </wp:anchor>
        </w:drawing>
      </w:r>
    </w:p>
    <w:p w:rsidR="00AC2C4D" w:rsidRDefault="00AC2C4D">
      <w:pPr>
        <w:rPr>
          <w:rFonts w:ascii="Times New Roman" w:hAnsi="Times New Roman" w:hint="eastAsia"/>
        </w:rPr>
      </w:pPr>
    </w:p>
    <w:p w:rsidR="00174C58" w:rsidRPr="00E15BD5" w:rsidRDefault="00174C58" w:rsidP="00E15BD5">
      <w:pPr>
        <w:jc w:val="left"/>
        <w:rPr>
          <w:rFonts w:ascii="Times New Roman" w:hAnsi="Times New Roman"/>
          <w:b/>
          <w:sz w:val="24"/>
        </w:rPr>
      </w:pPr>
      <w:r w:rsidRPr="00E15BD5">
        <w:rPr>
          <w:rFonts w:ascii="Times New Roman" w:hAnsi="Times New Roman" w:hint="eastAsia"/>
          <w:b/>
          <w:sz w:val="24"/>
        </w:rPr>
        <w:t>S</w:t>
      </w:r>
      <w:r w:rsidRPr="00E15BD5">
        <w:rPr>
          <w:rFonts w:ascii="Times New Roman" w:hAnsi="Times New Roman"/>
          <w:b/>
          <w:sz w:val="24"/>
        </w:rPr>
        <w:t>lide 1</w:t>
      </w:r>
      <w:r w:rsidRPr="00E15BD5">
        <w:rPr>
          <w:rFonts w:ascii="Times New Roman" w:hAnsi="Times New Roman"/>
          <w:b/>
          <w:sz w:val="24"/>
        </w:rPr>
        <w:t>3</w:t>
      </w:r>
      <w:r w:rsidRPr="00E15BD5">
        <w:rPr>
          <w:rFonts w:ascii="Times New Roman" w:hAnsi="Times New Roman"/>
          <w:b/>
          <w:sz w:val="24"/>
        </w:rPr>
        <w:t>:</w:t>
      </w:r>
      <w:r w:rsidR="00E15BD5" w:rsidRPr="00E15BD5">
        <w:rPr>
          <w:rFonts w:ascii="Times New Roman" w:hAnsi="Times New Roman"/>
          <w:noProof/>
          <w:sz w:val="24"/>
        </w:rPr>
        <w:t xml:space="preserve"> In this picture we see the red Forth Bridge located in Edinburgh, Scotland. </w:t>
      </w:r>
    </w:p>
    <w:p w:rsidR="006F4152" w:rsidRDefault="006F4152">
      <w:pPr>
        <w:rPr>
          <w:rFonts w:ascii="Times New Roman" w:hAnsi="Times New Roman"/>
        </w:rPr>
      </w:pPr>
    </w:p>
    <w:p w:rsidR="00174C58" w:rsidRDefault="00174C58">
      <w:pPr>
        <w:rPr>
          <w:rFonts w:ascii="Times New Roman" w:hAnsi="Times New Roman"/>
        </w:rPr>
      </w:pPr>
    </w:p>
    <w:p w:rsidR="00E15BD5" w:rsidRDefault="00E15BD5">
      <w:pPr>
        <w:rPr>
          <w:rFonts w:ascii="Times New Roman" w:hAnsi="Times New Roman"/>
        </w:rPr>
      </w:pPr>
    </w:p>
    <w:p w:rsidR="00E15BD5" w:rsidRDefault="00E15BD5">
      <w:pPr>
        <w:rPr>
          <w:rFonts w:ascii="Times New Roman" w:hAnsi="Times New Roman" w:hint="eastAsia"/>
        </w:rPr>
      </w:pPr>
    </w:p>
    <w:p w:rsidR="00174C58" w:rsidRPr="00E15BD5" w:rsidRDefault="00E15BD5" w:rsidP="00174C58">
      <w:pPr>
        <w:rPr>
          <w:rFonts w:ascii="Times New Roman" w:hAnsi="Times New Roman"/>
        </w:rPr>
      </w:pPr>
      <w:r>
        <w:rPr>
          <w:noProof/>
        </w:rPr>
        <w:lastRenderedPageBreak/>
        <w:drawing>
          <wp:anchor distT="0" distB="0" distL="114300" distR="114300" simplePos="0" relativeHeight="251665408" behindDoc="0" locked="0" layoutInCell="1" allowOverlap="1" wp14:anchorId="7D4149A5">
            <wp:simplePos x="0" y="0"/>
            <wp:positionH relativeFrom="column">
              <wp:posOffset>3400425</wp:posOffset>
            </wp:positionH>
            <wp:positionV relativeFrom="paragraph">
              <wp:posOffset>0</wp:posOffset>
            </wp:positionV>
            <wp:extent cx="1917700" cy="1677035"/>
            <wp:effectExtent l="0" t="0" r="6350"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7700" cy="1677035"/>
                    </a:xfrm>
                    <a:prstGeom prst="rect">
                      <a:avLst/>
                    </a:prstGeom>
                  </pic:spPr>
                </pic:pic>
              </a:graphicData>
            </a:graphic>
            <wp14:sizeRelH relativeFrom="margin">
              <wp14:pctWidth>0</wp14:pctWidth>
            </wp14:sizeRelH>
            <wp14:sizeRelV relativeFrom="margin">
              <wp14:pctHeight>0</wp14:pctHeight>
            </wp14:sizeRelV>
          </wp:anchor>
        </w:drawing>
      </w:r>
      <w:r w:rsidR="00174C58" w:rsidRPr="000830F3">
        <w:rPr>
          <w:rFonts w:ascii="Times New Roman" w:hAnsi="Times New Roman" w:hint="eastAsia"/>
          <w:b/>
        </w:rPr>
        <w:t>S</w:t>
      </w:r>
      <w:r w:rsidR="00174C58" w:rsidRPr="000830F3">
        <w:rPr>
          <w:rFonts w:ascii="Times New Roman" w:hAnsi="Times New Roman"/>
          <w:b/>
        </w:rPr>
        <w:t>lide 1</w:t>
      </w:r>
      <w:r w:rsidR="00174C58">
        <w:rPr>
          <w:rFonts w:ascii="Times New Roman" w:hAnsi="Times New Roman"/>
          <w:b/>
        </w:rPr>
        <w:t>4</w:t>
      </w:r>
      <w:r w:rsidR="00174C58" w:rsidRPr="000830F3">
        <w:rPr>
          <w:rFonts w:ascii="Times New Roman" w:hAnsi="Times New Roman"/>
          <w:b/>
        </w:rPr>
        <w:t>:</w:t>
      </w:r>
      <w:r>
        <w:rPr>
          <w:rFonts w:ascii="Times New Roman" w:hAnsi="Times New Roman"/>
          <w:b/>
        </w:rPr>
        <w:t xml:space="preserve"> </w:t>
      </w:r>
      <w:r w:rsidRPr="00E15BD5">
        <w:rPr>
          <w:rFonts w:ascii="Times New Roman" w:hAnsi="Times New Roman"/>
        </w:rPr>
        <w:t xml:space="preserve">Another example of a cantilever bridge can be found </w:t>
      </w:r>
      <w:r>
        <w:rPr>
          <w:rFonts w:ascii="Times New Roman" w:hAnsi="Times New Roman"/>
        </w:rPr>
        <w:t xml:space="preserve">crossing Tokyo Bay in Japan. The Tokyo Gate Bridge was completed in 2012 and is located near Haneda Airport. </w:t>
      </w:r>
    </w:p>
    <w:p w:rsidR="00174C58" w:rsidRDefault="00174C58">
      <w:pPr>
        <w:rPr>
          <w:rFonts w:ascii="Times New Roman" w:hAnsi="Times New Roman"/>
        </w:rPr>
      </w:pPr>
    </w:p>
    <w:p w:rsidR="00174C58" w:rsidRDefault="00174C58">
      <w:pPr>
        <w:rPr>
          <w:rFonts w:ascii="Times New Roman" w:hAnsi="Times New Roman"/>
        </w:rPr>
      </w:pPr>
    </w:p>
    <w:p w:rsidR="00174C58" w:rsidRDefault="00174C58" w:rsidP="00174C58">
      <w:pPr>
        <w:rPr>
          <w:rFonts w:ascii="Times New Roman" w:hAnsi="Times New Roman"/>
          <w:b/>
        </w:rPr>
      </w:pPr>
      <w:r w:rsidRPr="000830F3">
        <w:rPr>
          <w:rFonts w:ascii="Times New Roman" w:hAnsi="Times New Roman" w:hint="eastAsia"/>
          <w:b/>
        </w:rPr>
        <w:t>S</w:t>
      </w:r>
      <w:r w:rsidRPr="000830F3">
        <w:rPr>
          <w:rFonts w:ascii="Times New Roman" w:hAnsi="Times New Roman"/>
          <w:b/>
        </w:rPr>
        <w:t>lide 1</w:t>
      </w:r>
      <w:r>
        <w:rPr>
          <w:rFonts w:ascii="Times New Roman" w:hAnsi="Times New Roman"/>
          <w:b/>
        </w:rPr>
        <w:t>5</w:t>
      </w:r>
      <w:r w:rsidRPr="000830F3">
        <w:rPr>
          <w:rFonts w:ascii="Times New Roman" w:hAnsi="Times New Roman"/>
          <w:b/>
        </w:rPr>
        <w:t>:</w:t>
      </w:r>
    </w:p>
    <w:p w:rsidR="00174C58" w:rsidRDefault="00174C58">
      <w:pPr>
        <w:rPr>
          <w:rFonts w:ascii="Times New Roman" w:hAnsi="Times New Roman"/>
        </w:rPr>
      </w:pPr>
    </w:p>
    <w:p w:rsidR="00174C58" w:rsidRDefault="00174C58">
      <w:pPr>
        <w:rPr>
          <w:rFonts w:ascii="Times New Roman" w:hAnsi="Times New Roman"/>
        </w:rPr>
      </w:pPr>
    </w:p>
    <w:p w:rsidR="00174C58" w:rsidRDefault="00174C58">
      <w:pPr>
        <w:rPr>
          <w:rFonts w:ascii="Times New Roman" w:hAnsi="Times New Roman" w:hint="eastAsia"/>
        </w:rPr>
      </w:pPr>
    </w:p>
    <w:p w:rsidR="006F4152" w:rsidRDefault="006F4152" w:rsidP="007B319D">
      <w:pPr>
        <w:jc w:val="left"/>
        <w:rPr>
          <w:rFonts w:ascii="Times New Roman" w:hAnsi="Times New Roman"/>
        </w:rPr>
      </w:pPr>
      <w:r w:rsidRPr="007B319D">
        <w:rPr>
          <w:b/>
          <w:noProof/>
        </w:rPr>
        <w:drawing>
          <wp:anchor distT="0" distB="0" distL="114300" distR="114300" simplePos="0" relativeHeight="251663360" behindDoc="0" locked="0" layoutInCell="1" allowOverlap="1" wp14:anchorId="1A81050F">
            <wp:simplePos x="0" y="0"/>
            <wp:positionH relativeFrom="column">
              <wp:posOffset>3201035</wp:posOffset>
            </wp:positionH>
            <wp:positionV relativeFrom="paragraph">
              <wp:posOffset>38100</wp:posOffset>
            </wp:positionV>
            <wp:extent cx="2169795" cy="1725930"/>
            <wp:effectExtent l="0" t="0" r="1905" b="762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9795" cy="1725930"/>
                    </a:xfrm>
                    <a:prstGeom prst="rect">
                      <a:avLst/>
                    </a:prstGeom>
                  </pic:spPr>
                </pic:pic>
              </a:graphicData>
            </a:graphic>
            <wp14:sizeRelH relativeFrom="margin">
              <wp14:pctWidth>0</wp14:pctWidth>
            </wp14:sizeRelH>
            <wp14:sizeRelV relativeFrom="margin">
              <wp14:pctHeight>0</wp14:pctHeight>
            </wp14:sizeRelV>
          </wp:anchor>
        </w:drawing>
      </w:r>
      <w:r w:rsidRPr="007B319D">
        <w:rPr>
          <w:rFonts w:ascii="Times New Roman" w:hAnsi="Times New Roman" w:hint="eastAsia"/>
          <w:b/>
        </w:rPr>
        <w:t>S</w:t>
      </w:r>
      <w:r w:rsidRPr="007B319D">
        <w:rPr>
          <w:rFonts w:ascii="Times New Roman" w:hAnsi="Times New Roman"/>
          <w:b/>
        </w:rPr>
        <w:t>lide 16:</w:t>
      </w:r>
      <w:r>
        <w:rPr>
          <w:rFonts w:ascii="Times New Roman" w:hAnsi="Times New Roman"/>
        </w:rPr>
        <w:t xml:space="preserve"> Arched bridges are also called viaducts, and shown in this picture is the Arthington Viaduct in England. </w:t>
      </w:r>
      <w:r w:rsidR="007B319D">
        <w:rPr>
          <w:rFonts w:ascii="Times New Roman" w:hAnsi="Times New Roman"/>
        </w:rPr>
        <w:t>It has a total l</w:t>
      </w:r>
      <w:bookmarkStart w:id="0" w:name="_GoBack"/>
      <w:bookmarkEnd w:id="0"/>
      <w:r w:rsidR="007B319D">
        <w:rPr>
          <w:rFonts w:ascii="Times New Roman" w:hAnsi="Times New Roman"/>
        </w:rPr>
        <w:t>ength of 500m with a maximum height of 27m; each arch is 18m. It carries the Harr</w:t>
      </w:r>
      <w:r w:rsidR="00174C58">
        <w:rPr>
          <w:rFonts w:ascii="Times New Roman" w:hAnsi="Times New Roman"/>
        </w:rPr>
        <w:t>o</w:t>
      </w:r>
      <w:r w:rsidR="007B319D">
        <w:rPr>
          <w:rFonts w:ascii="Times New Roman" w:hAnsi="Times New Roman"/>
        </w:rPr>
        <w:t xml:space="preserve">gate Line, a railroad, </w:t>
      </w:r>
      <w:r w:rsidR="00174C58">
        <w:rPr>
          <w:rFonts w:ascii="Times New Roman" w:hAnsi="Times New Roman"/>
        </w:rPr>
        <w:t xml:space="preserve">across the Wharfe Valley </w:t>
      </w:r>
      <w:r w:rsidR="007B319D">
        <w:rPr>
          <w:rFonts w:ascii="Times New Roman" w:hAnsi="Times New Roman"/>
        </w:rPr>
        <w:t xml:space="preserve">and was completed in 1849. </w:t>
      </w:r>
    </w:p>
    <w:p w:rsidR="006F4152" w:rsidRDefault="006F4152">
      <w:pPr>
        <w:rPr>
          <w:rFonts w:ascii="Times New Roman" w:hAnsi="Times New Roman"/>
        </w:rPr>
      </w:pPr>
    </w:p>
    <w:p w:rsidR="006F4152" w:rsidRDefault="006F4152">
      <w:pPr>
        <w:rPr>
          <w:rFonts w:ascii="Times New Roman" w:hAnsi="Times New Roman"/>
        </w:rPr>
      </w:pPr>
    </w:p>
    <w:p w:rsidR="006F4152" w:rsidRDefault="006F4152">
      <w:pPr>
        <w:rPr>
          <w:rFonts w:ascii="Times New Roman" w:hAnsi="Times New Roman"/>
        </w:rPr>
      </w:pPr>
    </w:p>
    <w:p w:rsidR="006F4152" w:rsidRDefault="006F4152">
      <w:pPr>
        <w:rPr>
          <w:rFonts w:ascii="Times New Roman" w:hAnsi="Times New Roman"/>
        </w:rPr>
      </w:pPr>
    </w:p>
    <w:p w:rsidR="006F4152" w:rsidRDefault="00BC24DF">
      <w:pPr>
        <w:rPr>
          <w:rFonts w:ascii="Times New Roman" w:hAnsi="Times New Roman"/>
        </w:rPr>
      </w:pPr>
      <w:r w:rsidRPr="007B319D">
        <w:rPr>
          <w:rFonts w:ascii="Times New Roman" w:hAnsi="Times New Roman" w:hint="eastAsia"/>
          <w:b/>
        </w:rPr>
        <w:t>S</w:t>
      </w:r>
      <w:r w:rsidRPr="007B319D">
        <w:rPr>
          <w:rFonts w:ascii="Times New Roman" w:hAnsi="Times New Roman"/>
          <w:b/>
        </w:rPr>
        <w:t>lide 1</w:t>
      </w:r>
      <w:r>
        <w:rPr>
          <w:rFonts w:ascii="Times New Roman" w:hAnsi="Times New Roman"/>
          <w:b/>
        </w:rPr>
        <w:t>7</w:t>
      </w:r>
      <w:r w:rsidRPr="007B319D">
        <w:rPr>
          <w:rFonts w:ascii="Times New Roman" w:hAnsi="Times New Roman"/>
          <w:b/>
        </w:rPr>
        <w:t>:</w:t>
      </w:r>
      <w:r>
        <w:rPr>
          <w:rFonts w:ascii="Times New Roman" w:hAnsi="Times New Roman"/>
        </w:rPr>
        <w:t xml:space="preserve"> </w:t>
      </w:r>
    </w:p>
    <w:p w:rsidR="006F4152" w:rsidRDefault="006F4152">
      <w:pPr>
        <w:rPr>
          <w:rFonts w:ascii="Times New Roman" w:hAnsi="Times New Roman"/>
        </w:rPr>
      </w:pPr>
    </w:p>
    <w:p w:rsidR="006F4152" w:rsidRDefault="006F4152">
      <w:pPr>
        <w:rPr>
          <w:rFonts w:ascii="Times New Roman" w:hAnsi="Times New Roman" w:hint="eastAsia"/>
        </w:rPr>
      </w:pPr>
    </w:p>
    <w:p w:rsidR="00E11A09" w:rsidRDefault="00A51D0F">
      <w:pPr>
        <w:rPr>
          <w:rFonts w:ascii="Times New Roman" w:hAnsi="Times New Roman"/>
        </w:rPr>
      </w:pPr>
      <w:r>
        <w:rPr>
          <w:noProof/>
        </w:rPr>
        <w:drawing>
          <wp:anchor distT="0" distB="0" distL="114300" distR="114300" simplePos="0" relativeHeight="251661312" behindDoc="0" locked="0" layoutInCell="1" allowOverlap="1" wp14:anchorId="71BD0A93">
            <wp:simplePos x="0" y="0"/>
            <wp:positionH relativeFrom="column">
              <wp:posOffset>2780030</wp:posOffset>
            </wp:positionH>
            <wp:positionV relativeFrom="paragraph">
              <wp:posOffset>165735</wp:posOffset>
            </wp:positionV>
            <wp:extent cx="2670810" cy="2313305"/>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70810" cy="2313305"/>
                    </a:xfrm>
                    <a:prstGeom prst="rect">
                      <a:avLst/>
                    </a:prstGeom>
                  </pic:spPr>
                </pic:pic>
              </a:graphicData>
            </a:graphic>
            <wp14:sizeRelH relativeFrom="margin">
              <wp14:pctWidth>0</wp14:pctWidth>
            </wp14:sizeRelH>
            <wp14:sizeRelV relativeFrom="margin">
              <wp14:pctHeight>0</wp14:pctHeight>
            </wp14:sizeRelV>
          </wp:anchor>
        </w:drawing>
      </w:r>
    </w:p>
    <w:p w:rsidR="00E11A09" w:rsidRDefault="00E11A09" w:rsidP="00A51D0F">
      <w:pPr>
        <w:jc w:val="left"/>
        <w:rPr>
          <w:rFonts w:ascii="Times New Roman" w:hAnsi="Times New Roman"/>
        </w:rPr>
      </w:pPr>
      <w:r w:rsidRPr="00194938">
        <w:rPr>
          <w:rFonts w:ascii="Times New Roman" w:hAnsi="Times New Roman" w:hint="eastAsia"/>
          <w:b/>
        </w:rPr>
        <w:t>S</w:t>
      </w:r>
      <w:r w:rsidRPr="00194938">
        <w:rPr>
          <w:rFonts w:ascii="Times New Roman" w:hAnsi="Times New Roman"/>
          <w:b/>
        </w:rPr>
        <w:t xml:space="preserve">lide 18: </w:t>
      </w:r>
      <w:r w:rsidR="00A51D0F">
        <w:rPr>
          <w:rFonts w:ascii="Times New Roman" w:hAnsi="Times New Roman"/>
        </w:rPr>
        <w:t>Connecting Kobe with Awaji Island, the Akashi Kaiky</w:t>
      </w:r>
      <w:r w:rsidR="00194938">
        <w:rPr>
          <w:rFonts w:ascii="Times New Roman" w:hAnsi="Times New Roman" w:cs="Times New Roman"/>
        </w:rPr>
        <w:t>ō</w:t>
      </w:r>
      <w:r w:rsidR="00A51D0F">
        <w:rPr>
          <w:rFonts w:ascii="Times New Roman" w:hAnsi="Times New Roman"/>
        </w:rPr>
        <w:t xml:space="preserve"> Bridge in Japan is an example of a suspension bridge. As is apparent in the photograph, suspension bridges can be extremely long; this bridge has a central span of 1991m, which is the second longest in the world. </w:t>
      </w:r>
    </w:p>
    <w:p w:rsidR="00E11A09" w:rsidRDefault="00E11A09">
      <w:pPr>
        <w:rPr>
          <w:rFonts w:ascii="Times New Roman" w:hAnsi="Times New Roman"/>
        </w:rPr>
      </w:pPr>
    </w:p>
    <w:p w:rsidR="00E11A09" w:rsidRDefault="00E11A09">
      <w:pPr>
        <w:rPr>
          <w:rFonts w:ascii="Times New Roman" w:hAnsi="Times New Roman"/>
        </w:rPr>
      </w:pPr>
    </w:p>
    <w:p w:rsidR="00194938" w:rsidRPr="00311703" w:rsidRDefault="00194938" w:rsidP="00194938">
      <w:pPr>
        <w:rPr>
          <w:rFonts w:ascii="Times New Roman" w:hAnsi="Times New Roman"/>
          <w:b/>
        </w:rPr>
      </w:pPr>
      <w:r w:rsidRPr="00311703">
        <w:rPr>
          <w:rFonts w:ascii="Times New Roman" w:hAnsi="Times New Roman"/>
          <w:b/>
        </w:rPr>
        <w:t>…</w:t>
      </w:r>
    </w:p>
    <w:p w:rsidR="00194938" w:rsidRDefault="00194938">
      <w:pPr>
        <w:rPr>
          <w:rFonts w:ascii="Times New Roman" w:hAnsi="Times New Roman"/>
        </w:rPr>
      </w:pPr>
    </w:p>
    <w:p w:rsidR="00194938" w:rsidRDefault="00194938">
      <w:pPr>
        <w:rPr>
          <w:rFonts w:ascii="Times New Roman" w:hAnsi="Times New Roman"/>
        </w:rPr>
      </w:pPr>
    </w:p>
    <w:p w:rsidR="00194938" w:rsidRDefault="00194938">
      <w:pPr>
        <w:rPr>
          <w:rFonts w:ascii="Times New Roman" w:hAnsi="Times New Roman"/>
        </w:rPr>
      </w:pPr>
    </w:p>
    <w:p w:rsidR="00194938" w:rsidRDefault="00194938">
      <w:pPr>
        <w:rPr>
          <w:rFonts w:ascii="Times New Roman" w:hAnsi="Times New Roman"/>
        </w:rPr>
      </w:pPr>
    </w:p>
    <w:p w:rsidR="00BC24DF" w:rsidRDefault="00BC24DF">
      <w:pPr>
        <w:rPr>
          <w:rFonts w:ascii="Times New Roman" w:hAnsi="Times New Roman"/>
        </w:rPr>
      </w:pPr>
      <w:r w:rsidRPr="007B319D">
        <w:rPr>
          <w:rFonts w:ascii="Times New Roman" w:hAnsi="Times New Roman" w:hint="eastAsia"/>
          <w:b/>
        </w:rPr>
        <w:lastRenderedPageBreak/>
        <w:t>S</w:t>
      </w:r>
      <w:r w:rsidRPr="007B319D">
        <w:rPr>
          <w:rFonts w:ascii="Times New Roman" w:hAnsi="Times New Roman"/>
          <w:b/>
        </w:rPr>
        <w:t>lide 1</w:t>
      </w:r>
      <w:r>
        <w:rPr>
          <w:rFonts w:ascii="Times New Roman" w:hAnsi="Times New Roman"/>
          <w:b/>
        </w:rPr>
        <w:t>9</w:t>
      </w:r>
      <w:r w:rsidRPr="007B319D">
        <w:rPr>
          <w:rFonts w:ascii="Times New Roman" w:hAnsi="Times New Roman"/>
          <w:b/>
        </w:rPr>
        <w:t>:</w:t>
      </w:r>
      <w:r>
        <w:rPr>
          <w:rFonts w:ascii="Times New Roman" w:hAnsi="Times New Roman"/>
        </w:rPr>
        <w:t xml:space="preserve"> </w:t>
      </w:r>
    </w:p>
    <w:p w:rsidR="00BC24DF" w:rsidRDefault="00BC24DF">
      <w:pPr>
        <w:rPr>
          <w:rFonts w:ascii="Times New Roman" w:hAnsi="Times New Roman"/>
        </w:rPr>
      </w:pPr>
    </w:p>
    <w:p w:rsidR="00BC24DF" w:rsidRDefault="00BC24DF">
      <w:pPr>
        <w:rPr>
          <w:rFonts w:ascii="Times New Roman" w:hAnsi="Times New Roman"/>
        </w:rPr>
      </w:pPr>
    </w:p>
    <w:p w:rsidR="00BC24DF" w:rsidRDefault="00BC24DF">
      <w:pPr>
        <w:rPr>
          <w:rFonts w:ascii="Times New Roman" w:hAnsi="Times New Roman"/>
        </w:rPr>
      </w:pPr>
    </w:p>
    <w:p w:rsidR="00BC24DF" w:rsidRDefault="00BC24DF">
      <w:pPr>
        <w:rPr>
          <w:rFonts w:ascii="Times New Roman" w:hAnsi="Times New Roman" w:hint="eastAsia"/>
        </w:rPr>
      </w:pPr>
    </w:p>
    <w:p w:rsidR="00194938" w:rsidRDefault="00194938">
      <w:pPr>
        <w:rPr>
          <w:rFonts w:ascii="Times New Roman" w:hAnsi="Times New Roman"/>
        </w:rPr>
      </w:pPr>
      <w:r>
        <w:rPr>
          <w:noProof/>
        </w:rPr>
        <w:drawing>
          <wp:anchor distT="0" distB="0" distL="114300" distR="114300" simplePos="0" relativeHeight="251662336" behindDoc="0" locked="0" layoutInCell="1" allowOverlap="1" wp14:anchorId="39E967F1">
            <wp:simplePos x="0" y="0"/>
            <wp:positionH relativeFrom="column">
              <wp:posOffset>2512926</wp:posOffset>
            </wp:positionH>
            <wp:positionV relativeFrom="paragraph">
              <wp:posOffset>39694</wp:posOffset>
            </wp:positionV>
            <wp:extent cx="2877820" cy="1583055"/>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77820" cy="1583055"/>
                    </a:xfrm>
                    <a:prstGeom prst="rect">
                      <a:avLst/>
                    </a:prstGeom>
                  </pic:spPr>
                </pic:pic>
              </a:graphicData>
            </a:graphic>
          </wp:anchor>
        </w:drawing>
      </w:r>
    </w:p>
    <w:p w:rsidR="006F4152" w:rsidRDefault="00194938" w:rsidP="006F4152">
      <w:pPr>
        <w:jc w:val="left"/>
        <w:rPr>
          <w:rFonts w:ascii="Times New Roman" w:hAnsi="Times New Roman"/>
        </w:rPr>
      </w:pPr>
      <w:r w:rsidRPr="006F4152">
        <w:rPr>
          <w:rFonts w:ascii="Times New Roman" w:hAnsi="Times New Roman" w:hint="eastAsia"/>
          <w:b/>
        </w:rPr>
        <w:t>S</w:t>
      </w:r>
      <w:r w:rsidRPr="006F4152">
        <w:rPr>
          <w:rFonts w:ascii="Times New Roman" w:hAnsi="Times New Roman"/>
          <w:b/>
        </w:rPr>
        <w:t xml:space="preserve">lide 20: </w:t>
      </w:r>
      <w:r>
        <w:rPr>
          <w:rFonts w:ascii="Times New Roman" w:hAnsi="Times New Roman"/>
        </w:rPr>
        <w:t xml:space="preserve">This combination </w:t>
      </w:r>
      <w:r w:rsidR="006F4152">
        <w:rPr>
          <w:rFonts w:ascii="Times New Roman" w:hAnsi="Times New Roman"/>
        </w:rPr>
        <w:t xml:space="preserve">cable-stayed </w:t>
      </w:r>
      <w:r>
        <w:rPr>
          <w:rFonts w:ascii="Times New Roman" w:hAnsi="Times New Roman"/>
        </w:rPr>
        <w:t>bridge</w:t>
      </w:r>
      <w:r w:rsidR="006F4152">
        <w:rPr>
          <w:rFonts w:ascii="Times New Roman" w:hAnsi="Times New Roman"/>
        </w:rPr>
        <w:t>, the Millau Viaduct,</w:t>
      </w:r>
      <w:r>
        <w:rPr>
          <w:rFonts w:ascii="Times New Roman" w:hAnsi="Times New Roman"/>
        </w:rPr>
        <w:t xml:space="preserve"> </w:t>
      </w:r>
      <w:r w:rsidR="006F4152">
        <w:rPr>
          <w:rFonts w:ascii="Times New Roman" w:hAnsi="Times New Roman"/>
        </w:rPr>
        <w:t xml:space="preserve">was completed in 2005 and </w:t>
      </w:r>
      <w:r>
        <w:rPr>
          <w:rFonts w:ascii="Times New Roman" w:hAnsi="Times New Roman"/>
        </w:rPr>
        <w:t xml:space="preserve">is located in </w:t>
      </w:r>
      <w:r w:rsidR="006F4152">
        <w:rPr>
          <w:rFonts w:ascii="Times New Roman" w:hAnsi="Times New Roman"/>
        </w:rPr>
        <w:t>southern</w:t>
      </w:r>
      <w:r>
        <w:rPr>
          <w:rFonts w:ascii="Times New Roman" w:hAnsi="Times New Roman"/>
        </w:rPr>
        <w:t xml:space="preserve"> France</w:t>
      </w:r>
      <w:r w:rsidR="006F4152">
        <w:rPr>
          <w:rFonts w:ascii="Times New Roman" w:hAnsi="Times New Roman"/>
        </w:rPr>
        <w:t>.</w:t>
      </w:r>
      <w:r>
        <w:rPr>
          <w:rFonts w:ascii="Times New Roman" w:hAnsi="Times New Roman"/>
        </w:rPr>
        <w:t xml:space="preserve"> </w:t>
      </w:r>
      <w:r w:rsidR="006F4152">
        <w:rPr>
          <w:rFonts w:ascii="Times New Roman" w:hAnsi="Times New Roman"/>
        </w:rPr>
        <w:t xml:space="preserve">It </w:t>
      </w:r>
      <w:r>
        <w:rPr>
          <w:rFonts w:ascii="Times New Roman" w:hAnsi="Times New Roman"/>
        </w:rPr>
        <w:t>crosses th</w:t>
      </w:r>
      <w:r w:rsidR="006F4152">
        <w:rPr>
          <w:rFonts w:ascii="Times New Roman" w:hAnsi="Times New Roman"/>
        </w:rPr>
        <w:t>e gorge v</w:t>
      </w:r>
      <w:r>
        <w:rPr>
          <w:rFonts w:ascii="Times New Roman" w:hAnsi="Times New Roman"/>
        </w:rPr>
        <w:t>alley</w:t>
      </w:r>
      <w:r w:rsidR="006F4152">
        <w:rPr>
          <w:rFonts w:ascii="Times New Roman" w:hAnsi="Times New Roman"/>
        </w:rPr>
        <w:t xml:space="preserve"> of the Tarn River and was built to ease traffic congestion in the area. It is the highest (tallest) bridge in the world with a height of 336.4 meters. </w:t>
      </w:r>
    </w:p>
    <w:p w:rsidR="006F4152" w:rsidRDefault="006F4152" w:rsidP="006F4152">
      <w:pPr>
        <w:jc w:val="left"/>
        <w:rPr>
          <w:rFonts w:ascii="Times New Roman" w:hAnsi="Times New Roman"/>
        </w:rPr>
      </w:pPr>
    </w:p>
    <w:p w:rsidR="006F4152" w:rsidRDefault="006F4152" w:rsidP="006F4152">
      <w:pPr>
        <w:jc w:val="left"/>
        <w:rPr>
          <w:rFonts w:ascii="Times New Roman" w:hAnsi="Times New Roman"/>
        </w:rPr>
      </w:pPr>
    </w:p>
    <w:p w:rsidR="00194938" w:rsidRPr="00BC24DF" w:rsidRDefault="006F4152" w:rsidP="006F4152">
      <w:pPr>
        <w:jc w:val="left"/>
        <w:rPr>
          <w:rFonts w:ascii="Times New Roman" w:hAnsi="Times New Roman" w:hint="eastAsia"/>
          <w:b/>
        </w:rPr>
      </w:pPr>
      <w:r w:rsidRPr="00BC24DF">
        <w:rPr>
          <w:rFonts w:ascii="Times New Roman" w:hAnsi="Times New Roman"/>
          <w:b/>
        </w:rPr>
        <w:t xml:space="preserve">Slide 21: </w:t>
      </w:r>
      <w:r w:rsidR="00194938" w:rsidRPr="00BC24DF">
        <w:rPr>
          <w:rFonts w:ascii="Times New Roman" w:hAnsi="Times New Roman"/>
          <w:b/>
        </w:rPr>
        <w:t xml:space="preserve"> </w:t>
      </w:r>
    </w:p>
    <w:p w:rsidR="00194938" w:rsidRDefault="00194938">
      <w:pPr>
        <w:rPr>
          <w:rFonts w:ascii="Times New Roman" w:hAnsi="Times New Roman"/>
        </w:rPr>
      </w:pPr>
    </w:p>
    <w:p w:rsidR="00194938" w:rsidRDefault="00194938">
      <w:pPr>
        <w:rPr>
          <w:rFonts w:ascii="Times New Roman" w:hAnsi="Times New Roman"/>
        </w:rPr>
      </w:pPr>
    </w:p>
    <w:p w:rsidR="00194938" w:rsidRDefault="00194938">
      <w:pPr>
        <w:rPr>
          <w:rFonts w:ascii="Times New Roman" w:hAnsi="Times New Roman" w:hint="eastAsia"/>
        </w:rPr>
      </w:pPr>
    </w:p>
    <w:p w:rsidR="00311703" w:rsidRPr="000830F3" w:rsidRDefault="00311703">
      <w:pPr>
        <w:rPr>
          <w:rFonts w:ascii="Times New Roman" w:hAnsi="Times New Roman"/>
        </w:rPr>
      </w:pPr>
      <w:r w:rsidRPr="00311703">
        <w:rPr>
          <w:rFonts w:ascii="Times New Roman" w:hAnsi="Times New Roman" w:hint="eastAsia"/>
          <w:b/>
        </w:rPr>
        <w:t>S</w:t>
      </w:r>
      <w:r w:rsidRPr="00311703">
        <w:rPr>
          <w:rFonts w:ascii="Times New Roman" w:hAnsi="Times New Roman"/>
          <w:b/>
        </w:rPr>
        <w:t>lide 22:</w:t>
      </w:r>
      <w:r>
        <w:rPr>
          <w:rFonts w:ascii="Times New Roman" w:hAnsi="Times New Roman"/>
        </w:rPr>
        <w:t xml:space="preserve"> Thank you</w:t>
      </w:r>
      <w:r w:rsidR="00194938">
        <w:rPr>
          <w:rFonts w:ascii="Times New Roman" w:hAnsi="Times New Roman"/>
        </w:rPr>
        <w:t xml:space="preserve"> </w:t>
      </w:r>
      <w:r>
        <w:rPr>
          <w:rFonts w:ascii="Times New Roman" w:hAnsi="Times New Roman"/>
        </w:rPr>
        <w:t xml:space="preserve">for your kind attention.  </w:t>
      </w:r>
    </w:p>
    <w:sectPr w:rsidR="00311703" w:rsidRPr="000830F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0F3"/>
    <w:rsid w:val="000830F3"/>
    <w:rsid w:val="00174C58"/>
    <w:rsid w:val="00194938"/>
    <w:rsid w:val="00311703"/>
    <w:rsid w:val="00412800"/>
    <w:rsid w:val="00461E14"/>
    <w:rsid w:val="004C600E"/>
    <w:rsid w:val="006F4152"/>
    <w:rsid w:val="007B319D"/>
    <w:rsid w:val="0083601E"/>
    <w:rsid w:val="00A51D0F"/>
    <w:rsid w:val="00AC2C4D"/>
    <w:rsid w:val="00BC24DF"/>
    <w:rsid w:val="00D44405"/>
    <w:rsid w:val="00D67866"/>
    <w:rsid w:val="00E11A09"/>
    <w:rsid w:val="00E15BD5"/>
    <w:rsid w:val="00FA1D25"/>
    <w:rsid w:val="00FB6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C48426"/>
  <w15:chartTrackingRefBased/>
  <w15:docId w15:val="{A347923E-933B-4BD5-9D93-440E8DF55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383</Words>
  <Characters>2184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学校法人明治大学</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明治大学</dc:creator>
  <cp:keywords/>
  <dc:description/>
  <cp:lastModifiedBy>meiji</cp:lastModifiedBy>
  <cp:revision>2</cp:revision>
  <dcterms:created xsi:type="dcterms:W3CDTF">2023-05-17T06:55:00Z</dcterms:created>
  <dcterms:modified xsi:type="dcterms:W3CDTF">2023-05-17T06:55:00Z</dcterms:modified>
</cp:coreProperties>
</file>